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7D" w:rsidRPr="00B75849" w:rsidRDefault="00F970BE" w:rsidP="00824EB2">
      <w:pPr>
        <w:ind w:left="288" w:right="1080"/>
        <w:jc w:val="center"/>
        <w:rPr>
          <w:rFonts w:ascii="Garamond" w:hAnsi="Garamond" w:cs="Tahoma"/>
          <w:b/>
          <w:i/>
          <w:sz w:val="32"/>
          <w:szCs w:val="32"/>
        </w:rPr>
      </w:pPr>
      <w:r>
        <w:rPr>
          <w:rFonts w:ascii="Garamond" w:eastAsia="Arial Unicode MS" w:hAnsi="Garamond"/>
          <w:b/>
          <w:sz w:val="32"/>
          <w:szCs w:val="32"/>
        </w:rPr>
        <w:t>Media and Monitoring Seminar</w:t>
      </w:r>
    </w:p>
    <w:p w:rsidR="0074527D" w:rsidRPr="00F970BE" w:rsidRDefault="0074527D" w:rsidP="0074527D">
      <w:pPr>
        <w:ind w:right="1080"/>
        <w:jc w:val="center"/>
        <w:rPr>
          <w:rFonts w:ascii="Garamond" w:hAnsi="Garamond" w:cs="Tahoma"/>
          <w:sz w:val="10"/>
          <w:szCs w:val="10"/>
        </w:rPr>
      </w:pPr>
    </w:p>
    <w:p w:rsidR="004F2669" w:rsidRPr="00824EB2" w:rsidRDefault="00F970BE" w:rsidP="00824EB2">
      <w:pPr>
        <w:ind w:left="288" w:right="1080"/>
        <w:jc w:val="center"/>
        <w:rPr>
          <w:rFonts w:ascii="Garamond" w:hAnsi="Garamond" w:cs="Tahoma"/>
          <w:sz w:val="26"/>
          <w:szCs w:val="26"/>
        </w:rPr>
      </w:pPr>
      <w:r>
        <w:rPr>
          <w:rFonts w:ascii="Garamond" w:hAnsi="Garamond" w:cs="Tahoma"/>
          <w:sz w:val="26"/>
          <w:szCs w:val="26"/>
        </w:rPr>
        <w:t>October 2</w:t>
      </w:r>
      <w:r w:rsidR="00B6305D">
        <w:rPr>
          <w:rFonts w:ascii="Garamond" w:hAnsi="Garamond" w:cs="Tahoma"/>
          <w:sz w:val="26"/>
          <w:szCs w:val="26"/>
        </w:rPr>
        <w:t>9</w:t>
      </w:r>
      <w:r>
        <w:rPr>
          <w:rFonts w:ascii="Garamond" w:hAnsi="Garamond" w:cs="Tahoma"/>
          <w:sz w:val="26"/>
          <w:szCs w:val="26"/>
        </w:rPr>
        <w:t xml:space="preserve"> – November 1</w:t>
      </w:r>
      <w:r w:rsidR="00804535">
        <w:rPr>
          <w:rFonts w:ascii="Garamond" w:hAnsi="Garamond" w:cs="Tahoma"/>
          <w:sz w:val="26"/>
          <w:szCs w:val="26"/>
        </w:rPr>
        <w:t>, 2013</w:t>
      </w:r>
    </w:p>
    <w:p w:rsidR="00A61F23" w:rsidRDefault="00F970BE" w:rsidP="00824EB2">
      <w:pPr>
        <w:pBdr>
          <w:bottom w:val="single" w:sz="6" w:space="1" w:color="auto"/>
        </w:pBdr>
        <w:ind w:left="288" w:right="1080"/>
        <w:jc w:val="center"/>
        <w:rPr>
          <w:rFonts w:ascii="Garamond" w:hAnsi="Garamond" w:cs="Tahoma"/>
          <w:sz w:val="26"/>
          <w:szCs w:val="26"/>
        </w:rPr>
      </w:pPr>
      <w:r>
        <w:rPr>
          <w:rFonts w:ascii="Garamond" w:hAnsi="Garamond" w:cs="Tahoma"/>
          <w:sz w:val="26"/>
          <w:szCs w:val="26"/>
        </w:rPr>
        <w:t>Barcelona, Spain</w:t>
      </w:r>
    </w:p>
    <w:p w:rsidR="00824EB2" w:rsidRPr="00824EB2" w:rsidRDefault="00824EB2" w:rsidP="00824EB2">
      <w:pPr>
        <w:pBdr>
          <w:bottom w:val="single" w:sz="6" w:space="1" w:color="auto"/>
        </w:pBdr>
        <w:ind w:left="288" w:right="1080"/>
        <w:jc w:val="center"/>
        <w:rPr>
          <w:rFonts w:ascii="Garamond" w:hAnsi="Garamond" w:cs="Tahoma"/>
          <w:sz w:val="26"/>
          <w:szCs w:val="26"/>
        </w:rPr>
      </w:pPr>
    </w:p>
    <w:p w:rsidR="00824EB2" w:rsidRPr="008A4C35" w:rsidRDefault="00824EB2" w:rsidP="00560010">
      <w:pPr>
        <w:ind w:right="1080"/>
        <w:rPr>
          <w:rFonts w:ascii="Garamond" w:hAnsi="Garamond" w:cs="Tahoma"/>
        </w:rPr>
      </w:pPr>
    </w:p>
    <w:p w:rsidR="0074527D" w:rsidRPr="008A4C35" w:rsidRDefault="00962C10" w:rsidP="00824EB2">
      <w:pPr>
        <w:ind w:left="288" w:right="1080"/>
        <w:jc w:val="center"/>
        <w:rPr>
          <w:rFonts w:ascii="Garamond" w:hAnsi="Garamond" w:cs="Tahoma"/>
          <w:b/>
          <w:sz w:val="28"/>
          <w:szCs w:val="28"/>
        </w:rPr>
      </w:pPr>
      <w:r>
        <w:rPr>
          <w:rFonts w:ascii="Garamond" w:hAnsi="Garamond" w:cs="Tahoma"/>
          <w:b/>
          <w:sz w:val="28"/>
          <w:szCs w:val="28"/>
        </w:rPr>
        <w:t xml:space="preserve">Draft </w:t>
      </w:r>
      <w:r w:rsidR="0074527D" w:rsidRPr="008A4C35">
        <w:rPr>
          <w:rFonts w:ascii="Garamond" w:hAnsi="Garamond" w:cs="Tahoma"/>
          <w:b/>
          <w:sz w:val="28"/>
          <w:szCs w:val="28"/>
        </w:rPr>
        <w:t>Agenda</w:t>
      </w:r>
    </w:p>
    <w:p w:rsidR="0074527D" w:rsidRPr="008A4C35" w:rsidRDefault="0074527D" w:rsidP="0074527D">
      <w:pPr>
        <w:rPr>
          <w:rFonts w:ascii="Garamond" w:hAnsi="Garamond" w:cs="Tahoma"/>
        </w:rPr>
      </w:pPr>
    </w:p>
    <w:p w:rsidR="0074527D" w:rsidRPr="000B4F0B" w:rsidRDefault="00F970BE" w:rsidP="0074527D">
      <w:pPr>
        <w:rPr>
          <w:rFonts w:ascii="Garamond" w:hAnsi="Garamond" w:cs="Tahoma"/>
          <w:b/>
          <w:sz w:val="28"/>
          <w:szCs w:val="28"/>
          <w:u w:val="single"/>
        </w:rPr>
      </w:pPr>
      <w:r>
        <w:rPr>
          <w:rFonts w:ascii="Garamond" w:hAnsi="Garamond" w:cs="Tahoma"/>
          <w:b/>
          <w:sz w:val="28"/>
          <w:szCs w:val="28"/>
          <w:u w:val="single"/>
        </w:rPr>
        <w:t>Tuesday, October 2</w:t>
      </w:r>
      <w:r w:rsidR="004329F9">
        <w:rPr>
          <w:rFonts w:ascii="Garamond" w:hAnsi="Garamond" w:cs="Tahoma"/>
          <w:b/>
          <w:sz w:val="28"/>
          <w:szCs w:val="28"/>
          <w:u w:val="single"/>
        </w:rPr>
        <w:t>9</w:t>
      </w:r>
    </w:p>
    <w:p w:rsidR="002854E5" w:rsidRDefault="002854E5" w:rsidP="002854E5">
      <w:pPr>
        <w:tabs>
          <w:tab w:val="left" w:pos="1080"/>
        </w:tabs>
        <w:ind w:left="1080" w:hanging="1080"/>
        <w:rPr>
          <w:rFonts w:ascii="Garamond" w:hAnsi="Garamond" w:cs="Tahoma"/>
        </w:rPr>
      </w:pPr>
    </w:p>
    <w:p w:rsidR="003C5AF6" w:rsidRDefault="004329F9" w:rsidP="0042483D">
      <w:pPr>
        <w:ind w:left="1080" w:hanging="1080"/>
        <w:rPr>
          <w:rFonts w:ascii="Garamond" w:hAnsi="Garamond" w:cs="Tahoma"/>
        </w:rPr>
      </w:pPr>
      <w:r w:rsidRPr="004329F9">
        <w:rPr>
          <w:rFonts w:ascii="Garamond" w:hAnsi="Garamond" w:cs="Tahoma"/>
        </w:rPr>
        <w:t>8:00-9:00</w:t>
      </w:r>
      <w:r w:rsidR="000B4F0B" w:rsidRPr="004329F9">
        <w:rPr>
          <w:rFonts w:ascii="Garamond" w:hAnsi="Garamond" w:cs="Tahoma"/>
        </w:rPr>
        <w:tab/>
      </w:r>
      <w:r>
        <w:rPr>
          <w:rFonts w:ascii="Garamond" w:hAnsi="Garamond" w:cs="Tahoma"/>
          <w:b/>
        </w:rPr>
        <w:tab/>
      </w:r>
      <w:r>
        <w:rPr>
          <w:rFonts w:ascii="Garamond" w:hAnsi="Garamond" w:cs="Tahoma"/>
          <w:b/>
        </w:rPr>
        <w:tab/>
      </w:r>
      <w:r w:rsidRPr="004329F9">
        <w:rPr>
          <w:rFonts w:ascii="Garamond" w:hAnsi="Garamond" w:cs="Tahoma"/>
        </w:rPr>
        <w:t>Registration</w:t>
      </w:r>
      <w:r w:rsidR="003C5AF6">
        <w:rPr>
          <w:rFonts w:ascii="Garamond" w:hAnsi="Garamond" w:cs="Tahoma"/>
        </w:rPr>
        <w:t xml:space="preserve"> and sign-up for informal show &amp; tell</w:t>
      </w:r>
      <w:r>
        <w:rPr>
          <w:rFonts w:ascii="Garamond" w:hAnsi="Garamond" w:cs="Tahoma"/>
        </w:rPr>
        <w:t xml:space="preserve"> </w:t>
      </w:r>
    </w:p>
    <w:p w:rsidR="0042483D" w:rsidRDefault="004329F9" w:rsidP="003B3E95">
      <w:pPr>
        <w:ind w:left="1800" w:firstLine="360"/>
        <w:rPr>
          <w:rFonts w:ascii="Garamond" w:hAnsi="Garamond" w:cs="Tahoma"/>
        </w:rPr>
      </w:pPr>
      <w:r>
        <w:rPr>
          <w:rFonts w:ascii="Garamond" w:hAnsi="Garamond" w:cs="Tahoma"/>
        </w:rPr>
        <w:t>(in front of the plenary room)</w:t>
      </w:r>
    </w:p>
    <w:p w:rsidR="0042483D" w:rsidRDefault="0042483D" w:rsidP="0042483D">
      <w:pPr>
        <w:ind w:left="1080" w:hanging="1080"/>
        <w:rPr>
          <w:rFonts w:ascii="Garamond" w:hAnsi="Garamond" w:cs="Tahoma"/>
        </w:rPr>
      </w:pPr>
    </w:p>
    <w:p w:rsidR="0042483D" w:rsidRPr="004329F9" w:rsidRDefault="004329F9" w:rsidP="0042483D">
      <w:pPr>
        <w:ind w:left="1080" w:hanging="1080"/>
        <w:rPr>
          <w:rFonts w:ascii="Garamond" w:hAnsi="Garamond" w:cs="Tahoma"/>
        </w:rPr>
      </w:pPr>
      <w:r>
        <w:rPr>
          <w:rFonts w:ascii="Garamond" w:hAnsi="Garamond" w:cs="Tahoma"/>
          <w:b/>
        </w:rPr>
        <w:t xml:space="preserve">9:00-9:30 </w:t>
      </w:r>
      <w:r>
        <w:rPr>
          <w:rFonts w:ascii="Garamond" w:hAnsi="Garamond" w:cs="Tahoma"/>
          <w:b/>
        </w:rPr>
        <w:tab/>
      </w:r>
      <w:r w:rsidR="0042483D" w:rsidRPr="0042483D">
        <w:rPr>
          <w:rFonts w:ascii="Garamond" w:hAnsi="Garamond" w:cs="Tahoma"/>
          <w:b/>
        </w:rPr>
        <w:tab/>
      </w:r>
      <w:r>
        <w:rPr>
          <w:rFonts w:ascii="Garamond" w:hAnsi="Garamond" w:cs="Tahoma"/>
          <w:b/>
        </w:rPr>
        <w:tab/>
        <w:t xml:space="preserve">Session 1: </w:t>
      </w:r>
      <w:r>
        <w:rPr>
          <w:rFonts w:ascii="Garamond" w:hAnsi="Garamond" w:cs="Tahoma"/>
        </w:rPr>
        <w:t>Introductions (Erin Howe, Gabriel Mumjiev)</w:t>
      </w:r>
    </w:p>
    <w:p w:rsidR="004C28F6" w:rsidRDefault="004C28F6" w:rsidP="008205CB">
      <w:pPr>
        <w:ind w:left="2160" w:hanging="2160"/>
        <w:rPr>
          <w:rFonts w:ascii="Garamond" w:hAnsi="Garamond" w:cs="Tahoma"/>
          <w:b/>
          <w:u w:val="single"/>
        </w:rPr>
      </w:pPr>
    </w:p>
    <w:p w:rsidR="007E453B" w:rsidRDefault="004329F9" w:rsidP="004329F9">
      <w:pPr>
        <w:ind w:left="1080" w:hanging="1080"/>
        <w:rPr>
          <w:rFonts w:ascii="Garamond" w:hAnsi="Garamond" w:cs="Tahoma"/>
        </w:rPr>
      </w:pPr>
      <w:r w:rsidRPr="004329F9">
        <w:rPr>
          <w:rFonts w:ascii="Garamond" w:hAnsi="Garamond" w:cs="Tahoma"/>
        </w:rPr>
        <w:t>9:30-10:30</w:t>
      </w:r>
      <w:r w:rsidR="000B4F0B" w:rsidRPr="004329F9">
        <w:rPr>
          <w:rFonts w:ascii="Garamond" w:hAnsi="Garamond" w:cs="Tahoma"/>
        </w:rPr>
        <w:t xml:space="preserve"> </w:t>
      </w:r>
      <w:r>
        <w:rPr>
          <w:rFonts w:ascii="Garamond" w:hAnsi="Garamond" w:cs="Tahoma"/>
        </w:rPr>
        <w:tab/>
      </w:r>
      <w:r>
        <w:rPr>
          <w:rFonts w:ascii="Garamond" w:hAnsi="Garamond" w:cs="Tahoma"/>
        </w:rPr>
        <w:tab/>
      </w:r>
      <w:r w:rsidR="000B4F0B" w:rsidRPr="000B4F0B">
        <w:rPr>
          <w:rFonts w:ascii="Garamond" w:hAnsi="Garamond" w:cs="Tahoma"/>
          <w:b/>
        </w:rPr>
        <w:tab/>
      </w:r>
      <w:r>
        <w:rPr>
          <w:rFonts w:ascii="Garamond" w:hAnsi="Garamond" w:cs="Tahoma"/>
          <w:b/>
        </w:rPr>
        <w:t xml:space="preserve">Session 2: </w:t>
      </w:r>
      <w:r>
        <w:rPr>
          <w:rFonts w:ascii="Garamond" w:hAnsi="Garamond" w:cs="Tahoma"/>
        </w:rPr>
        <w:t xml:space="preserve">Spectrogram exercise (Dirk Slater) </w:t>
      </w:r>
    </w:p>
    <w:p w:rsidR="000B4F0B" w:rsidRDefault="000B4F0B" w:rsidP="000B4F0B">
      <w:pPr>
        <w:rPr>
          <w:rFonts w:ascii="Garamond" w:hAnsi="Garamond" w:cs="Tahoma"/>
        </w:rPr>
      </w:pPr>
    </w:p>
    <w:p w:rsidR="00876DB7" w:rsidRPr="00195952" w:rsidRDefault="00847AE6" w:rsidP="00876DB7">
      <w:pPr>
        <w:tabs>
          <w:tab w:val="left" w:pos="1080"/>
        </w:tabs>
        <w:ind w:left="1080" w:hanging="1080"/>
        <w:rPr>
          <w:rFonts w:ascii="Garamond" w:hAnsi="Garamond"/>
        </w:rPr>
      </w:pPr>
      <w:r w:rsidRPr="004329F9">
        <w:rPr>
          <w:rFonts w:ascii="Garamond" w:hAnsi="Garamond" w:cs="Tahoma"/>
          <w:b/>
        </w:rPr>
        <w:t>10:30</w:t>
      </w:r>
      <w:r w:rsidR="004329F9" w:rsidRPr="004329F9">
        <w:rPr>
          <w:rFonts w:ascii="Garamond" w:hAnsi="Garamond" w:cs="Tahoma"/>
          <w:b/>
        </w:rPr>
        <w:t>-11:00</w:t>
      </w:r>
      <w:r w:rsidR="004329F9">
        <w:rPr>
          <w:rFonts w:ascii="Garamond" w:hAnsi="Garamond" w:cs="Tahoma"/>
          <w:b/>
        </w:rPr>
        <w:t xml:space="preserve"> </w:t>
      </w:r>
      <w:r w:rsidR="004329F9">
        <w:rPr>
          <w:rFonts w:ascii="Garamond" w:hAnsi="Garamond" w:cs="Tahoma"/>
          <w:b/>
        </w:rPr>
        <w:tab/>
      </w:r>
      <w:r w:rsidR="0042483D">
        <w:rPr>
          <w:rFonts w:ascii="Garamond" w:hAnsi="Garamond" w:cs="Tahoma"/>
          <w:b/>
        </w:rPr>
        <w:tab/>
      </w:r>
      <w:r w:rsidR="004329F9" w:rsidRPr="004329F9">
        <w:rPr>
          <w:rFonts w:ascii="Garamond" w:hAnsi="Garamond" w:cs="Tahoma"/>
        </w:rPr>
        <w:t>Break</w:t>
      </w:r>
    </w:p>
    <w:p w:rsidR="00226C44" w:rsidRDefault="00226C44" w:rsidP="00226C44">
      <w:pPr>
        <w:tabs>
          <w:tab w:val="left" w:pos="1080"/>
        </w:tabs>
        <w:rPr>
          <w:rFonts w:ascii="Garamond" w:hAnsi="Garamond" w:cs="Tahoma"/>
        </w:rPr>
      </w:pPr>
    </w:p>
    <w:p w:rsidR="00847AE6" w:rsidRPr="004329F9" w:rsidRDefault="004329F9" w:rsidP="000B4F0B">
      <w:pPr>
        <w:tabs>
          <w:tab w:val="left" w:pos="1080"/>
        </w:tabs>
        <w:rPr>
          <w:rFonts w:ascii="Garamond" w:hAnsi="Garamond" w:cs="Tahoma"/>
        </w:rPr>
      </w:pPr>
      <w:r>
        <w:rPr>
          <w:rFonts w:ascii="Garamond" w:hAnsi="Garamond" w:cs="Tahoma"/>
        </w:rPr>
        <w:t xml:space="preserve">11:00-11:30 </w:t>
      </w:r>
      <w:r>
        <w:rPr>
          <w:rFonts w:ascii="Garamond" w:hAnsi="Garamond" w:cs="Tahoma"/>
        </w:rPr>
        <w:tab/>
      </w:r>
      <w:r w:rsidR="00847AE6">
        <w:rPr>
          <w:rFonts w:ascii="Garamond" w:hAnsi="Garamond" w:cs="Tahoma"/>
        </w:rPr>
        <w:tab/>
      </w:r>
      <w:r>
        <w:rPr>
          <w:rFonts w:ascii="Garamond" w:hAnsi="Garamond" w:cs="Tahoma"/>
          <w:b/>
        </w:rPr>
        <w:t>Session 3:</w:t>
      </w:r>
      <w:r>
        <w:rPr>
          <w:rFonts w:ascii="Garamond" w:hAnsi="Garamond" w:cs="Tahoma"/>
        </w:rPr>
        <w:t xml:space="preserve"> What do you want to get out of the meeting? (Brett Davidson)</w:t>
      </w:r>
    </w:p>
    <w:p w:rsidR="00847AE6" w:rsidRDefault="00847AE6" w:rsidP="000B4F0B">
      <w:pPr>
        <w:tabs>
          <w:tab w:val="left" w:pos="1080"/>
        </w:tabs>
        <w:rPr>
          <w:rFonts w:ascii="Garamond" w:hAnsi="Garamond" w:cs="Tahoma"/>
        </w:rPr>
      </w:pPr>
    </w:p>
    <w:p w:rsidR="00847AE6" w:rsidRPr="00847AE6" w:rsidRDefault="004329F9" w:rsidP="000B4F0B">
      <w:pPr>
        <w:tabs>
          <w:tab w:val="left" w:pos="1080"/>
        </w:tabs>
        <w:rPr>
          <w:rFonts w:ascii="Garamond" w:hAnsi="Garamond" w:cs="Tahoma"/>
          <w:b/>
        </w:rPr>
      </w:pPr>
      <w:r>
        <w:rPr>
          <w:rFonts w:ascii="Garamond" w:hAnsi="Garamond" w:cs="Tahoma"/>
          <w:b/>
        </w:rPr>
        <w:t>11:30-12:45</w:t>
      </w:r>
      <w:r>
        <w:rPr>
          <w:rFonts w:ascii="Garamond" w:hAnsi="Garamond" w:cs="Tahoma"/>
          <w:b/>
        </w:rPr>
        <w:tab/>
      </w:r>
      <w:r>
        <w:rPr>
          <w:rFonts w:ascii="Garamond" w:hAnsi="Garamond" w:cs="Tahoma"/>
          <w:b/>
        </w:rPr>
        <w:tab/>
      </w:r>
      <w:r w:rsidR="00847AE6" w:rsidRPr="00847AE6">
        <w:rPr>
          <w:rFonts w:ascii="Garamond" w:hAnsi="Garamond" w:cs="Tahoma"/>
          <w:b/>
        </w:rPr>
        <w:tab/>
      </w:r>
      <w:r>
        <w:rPr>
          <w:rFonts w:ascii="Garamond" w:hAnsi="Garamond" w:cs="Tahoma"/>
          <w:b/>
        </w:rPr>
        <w:t xml:space="preserve">Session 4: </w:t>
      </w:r>
      <w:r>
        <w:rPr>
          <w:rFonts w:ascii="Garamond" w:hAnsi="Garamond" w:cs="Tahoma"/>
        </w:rPr>
        <w:t>Mapping monitoring cycle and tools (Abhijit Das)</w:t>
      </w:r>
    </w:p>
    <w:p w:rsidR="00847AE6" w:rsidRDefault="00847AE6" w:rsidP="000B4F0B">
      <w:pPr>
        <w:tabs>
          <w:tab w:val="left" w:pos="1080"/>
        </w:tabs>
        <w:rPr>
          <w:rFonts w:ascii="Garamond" w:hAnsi="Garamond" w:cs="Tahoma"/>
        </w:rPr>
      </w:pPr>
    </w:p>
    <w:p w:rsidR="00226C44" w:rsidRDefault="00FD1000" w:rsidP="000B4F0B">
      <w:pPr>
        <w:tabs>
          <w:tab w:val="left" w:pos="1080"/>
        </w:tabs>
        <w:rPr>
          <w:rFonts w:ascii="Garamond" w:hAnsi="Garamond" w:cs="Tahoma"/>
        </w:rPr>
      </w:pPr>
      <w:r>
        <w:rPr>
          <w:rFonts w:ascii="Garamond" w:hAnsi="Garamond" w:cs="Tahoma"/>
        </w:rPr>
        <w:t>1</w:t>
      </w:r>
      <w:r w:rsidR="004329F9">
        <w:rPr>
          <w:rFonts w:ascii="Garamond" w:hAnsi="Garamond" w:cs="Tahoma"/>
        </w:rPr>
        <w:t>2:45-1:45</w:t>
      </w:r>
      <w:r w:rsidR="004329F9">
        <w:rPr>
          <w:rFonts w:ascii="Garamond" w:hAnsi="Garamond" w:cs="Tahoma"/>
        </w:rPr>
        <w:tab/>
      </w:r>
      <w:r w:rsidR="004329F9">
        <w:rPr>
          <w:rFonts w:ascii="Garamond" w:hAnsi="Garamond" w:cs="Tahoma"/>
        </w:rPr>
        <w:tab/>
      </w:r>
      <w:r w:rsidR="00226C44">
        <w:rPr>
          <w:rFonts w:ascii="Garamond" w:hAnsi="Garamond" w:cs="Tahoma"/>
        </w:rPr>
        <w:tab/>
        <w:t>Lunch</w:t>
      </w:r>
    </w:p>
    <w:p w:rsidR="00EB732C" w:rsidRDefault="00EB732C" w:rsidP="00BB155F">
      <w:pPr>
        <w:tabs>
          <w:tab w:val="left" w:pos="1080"/>
        </w:tabs>
        <w:ind w:left="1080" w:hanging="1080"/>
        <w:rPr>
          <w:rFonts w:ascii="Garamond" w:hAnsi="Garamond" w:cs="Tahoma"/>
          <w:b/>
        </w:rPr>
      </w:pPr>
    </w:p>
    <w:p w:rsidR="006E65F0" w:rsidRPr="00931AB3" w:rsidRDefault="004329F9" w:rsidP="004329F9">
      <w:pPr>
        <w:tabs>
          <w:tab w:val="left" w:pos="1080"/>
        </w:tabs>
        <w:ind w:left="2160" w:hanging="2160"/>
        <w:rPr>
          <w:rFonts w:ascii="Garamond" w:hAnsi="Garamond" w:cs="Tahoma"/>
        </w:rPr>
      </w:pPr>
      <w:r>
        <w:rPr>
          <w:rFonts w:ascii="Garamond" w:hAnsi="Garamond" w:cs="Tahoma"/>
          <w:b/>
        </w:rPr>
        <w:t>1:45-3:15</w:t>
      </w:r>
      <w:r w:rsidR="00226C44" w:rsidRPr="00226C44">
        <w:rPr>
          <w:rFonts w:ascii="Garamond" w:hAnsi="Garamond" w:cs="Tahoma"/>
          <w:b/>
        </w:rPr>
        <w:tab/>
      </w:r>
      <w:r>
        <w:rPr>
          <w:rFonts w:ascii="Garamond" w:hAnsi="Garamond" w:cs="Tahoma"/>
          <w:b/>
        </w:rPr>
        <w:tab/>
        <w:t xml:space="preserve">Session 4 continued: </w:t>
      </w:r>
      <w:r>
        <w:rPr>
          <w:rFonts w:ascii="Garamond" w:hAnsi="Garamond" w:cs="Tahoma"/>
        </w:rPr>
        <w:t>Identifying information goal and stakeholders (Dirk Slater)</w:t>
      </w:r>
    </w:p>
    <w:p w:rsidR="006F13F2" w:rsidRDefault="006F13F2" w:rsidP="00796511">
      <w:pPr>
        <w:tabs>
          <w:tab w:val="left" w:pos="1080"/>
        </w:tabs>
        <w:rPr>
          <w:rFonts w:ascii="Garamond" w:hAnsi="Garamond" w:cs="Tahoma"/>
        </w:rPr>
      </w:pPr>
    </w:p>
    <w:p w:rsidR="00B47643" w:rsidRDefault="00A064ED" w:rsidP="009706BC">
      <w:pPr>
        <w:tabs>
          <w:tab w:val="left" w:pos="1080"/>
        </w:tabs>
        <w:ind w:left="1080" w:hanging="1080"/>
        <w:rPr>
          <w:rFonts w:ascii="Garamond" w:hAnsi="Garamond"/>
        </w:rPr>
      </w:pPr>
      <w:r>
        <w:rPr>
          <w:rFonts w:ascii="Garamond" w:hAnsi="Garamond" w:cs="Tahoma"/>
        </w:rPr>
        <w:t>3:</w:t>
      </w:r>
      <w:r w:rsidR="004329F9">
        <w:rPr>
          <w:rFonts w:ascii="Garamond" w:hAnsi="Garamond" w:cs="Tahoma"/>
        </w:rPr>
        <w:t>15-3:45</w:t>
      </w:r>
      <w:r w:rsidR="004329F9">
        <w:rPr>
          <w:rFonts w:ascii="Garamond" w:hAnsi="Garamond" w:cs="Tahoma"/>
        </w:rPr>
        <w:tab/>
      </w:r>
      <w:r w:rsidR="00796511">
        <w:rPr>
          <w:rFonts w:ascii="Garamond" w:hAnsi="Garamond" w:cs="Tahoma"/>
        </w:rPr>
        <w:tab/>
      </w:r>
      <w:r w:rsidR="004329F9">
        <w:rPr>
          <w:rFonts w:ascii="Garamond" w:hAnsi="Garamond" w:cs="Tahoma"/>
        </w:rPr>
        <w:tab/>
      </w:r>
      <w:r w:rsidR="00B47643">
        <w:rPr>
          <w:rFonts w:ascii="Garamond" w:hAnsi="Garamond" w:cs="Tahoma"/>
        </w:rPr>
        <w:t>Break</w:t>
      </w:r>
    </w:p>
    <w:p w:rsidR="00FC73CC" w:rsidRDefault="00FC73CC" w:rsidP="00B47643">
      <w:pPr>
        <w:tabs>
          <w:tab w:val="left" w:pos="1080"/>
        </w:tabs>
        <w:rPr>
          <w:rFonts w:ascii="Garamond" w:hAnsi="Garamond" w:cs="Tahoma"/>
        </w:rPr>
      </w:pPr>
    </w:p>
    <w:p w:rsidR="00116BDB" w:rsidRPr="00C16656" w:rsidRDefault="004329F9" w:rsidP="004329F9">
      <w:pPr>
        <w:tabs>
          <w:tab w:val="left" w:pos="1080"/>
        </w:tabs>
        <w:ind w:left="2160" w:hanging="2160"/>
        <w:rPr>
          <w:rFonts w:ascii="Garamond" w:hAnsi="Garamond" w:cs="Tahoma"/>
        </w:rPr>
      </w:pPr>
      <w:r>
        <w:rPr>
          <w:rFonts w:ascii="Garamond" w:hAnsi="Garamond" w:cs="Tahoma"/>
          <w:b/>
        </w:rPr>
        <w:t>3:45-5:00</w:t>
      </w:r>
      <w:r>
        <w:rPr>
          <w:rFonts w:ascii="Garamond" w:hAnsi="Garamond" w:cs="Tahoma"/>
          <w:b/>
        </w:rPr>
        <w:tab/>
      </w:r>
      <w:r>
        <w:rPr>
          <w:rFonts w:ascii="Garamond" w:hAnsi="Garamond" w:cs="Tahoma"/>
          <w:b/>
        </w:rPr>
        <w:tab/>
        <w:t xml:space="preserve">Session 5: </w:t>
      </w:r>
      <w:r w:rsidR="00976B86">
        <w:rPr>
          <w:rFonts w:ascii="Garamond" w:hAnsi="Garamond" w:cs="Tahoma"/>
        </w:rPr>
        <w:t>Plenary discussion of Session 4 and preview of Day 2</w:t>
      </w:r>
      <w:r w:rsidR="00C73C91">
        <w:rPr>
          <w:rFonts w:ascii="Garamond" w:hAnsi="Garamond" w:cs="Tahoma"/>
          <w:b/>
        </w:rPr>
        <w:t xml:space="preserve"> </w:t>
      </w:r>
    </w:p>
    <w:p w:rsidR="00796511" w:rsidRDefault="00796511" w:rsidP="00931AB3">
      <w:pPr>
        <w:tabs>
          <w:tab w:val="left" w:pos="1080"/>
        </w:tabs>
        <w:rPr>
          <w:rFonts w:ascii="Garamond" w:hAnsi="Garamond" w:cs="Tahoma"/>
        </w:rPr>
      </w:pPr>
    </w:p>
    <w:p w:rsidR="007856BD" w:rsidRDefault="007856BD" w:rsidP="003A4C78">
      <w:pPr>
        <w:rPr>
          <w:rFonts w:ascii="Garamond" w:hAnsi="Garamond" w:cs="Tahoma"/>
          <w:b/>
          <w:sz w:val="28"/>
          <w:szCs w:val="28"/>
          <w:u w:val="single"/>
        </w:rPr>
      </w:pPr>
    </w:p>
    <w:p w:rsidR="003A4C78" w:rsidRPr="008E2A5C" w:rsidRDefault="00976B86" w:rsidP="003A4C78">
      <w:pPr>
        <w:rPr>
          <w:rFonts w:ascii="Garamond" w:hAnsi="Garamond" w:cs="Tahoma"/>
          <w:b/>
          <w:sz w:val="28"/>
          <w:szCs w:val="28"/>
          <w:u w:val="single"/>
        </w:rPr>
      </w:pPr>
      <w:r>
        <w:rPr>
          <w:rFonts w:ascii="Garamond" w:hAnsi="Garamond" w:cs="Tahoma"/>
          <w:b/>
          <w:sz w:val="28"/>
          <w:szCs w:val="28"/>
          <w:u w:val="single"/>
        </w:rPr>
        <w:t>Wednesday</w:t>
      </w:r>
      <w:r w:rsidR="007B2B63" w:rsidRPr="008E2A5C">
        <w:rPr>
          <w:rFonts w:ascii="Garamond" w:hAnsi="Garamond" w:cs="Tahoma"/>
          <w:b/>
          <w:sz w:val="28"/>
          <w:szCs w:val="28"/>
          <w:u w:val="single"/>
        </w:rPr>
        <w:t xml:space="preserve">, </w:t>
      </w:r>
      <w:r>
        <w:rPr>
          <w:rFonts w:ascii="Garamond" w:hAnsi="Garamond" w:cs="Tahoma"/>
          <w:b/>
          <w:sz w:val="28"/>
          <w:szCs w:val="28"/>
          <w:u w:val="single"/>
        </w:rPr>
        <w:t>October 30</w:t>
      </w:r>
    </w:p>
    <w:p w:rsidR="000C3003" w:rsidRDefault="000C3003" w:rsidP="000C3003">
      <w:pPr>
        <w:tabs>
          <w:tab w:val="left" w:pos="1080"/>
        </w:tabs>
        <w:ind w:left="1080" w:hanging="1080"/>
        <w:rPr>
          <w:rFonts w:ascii="Garamond" w:hAnsi="Garamond" w:cs="Tahoma"/>
        </w:rPr>
      </w:pPr>
    </w:p>
    <w:p w:rsidR="009D62E1" w:rsidRPr="00025305" w:rsidRDefault="00976B86" w:rsidP="009D62E1">
      <w:pPr>
        <w:tabs>
          <w:tab w:val="left" w:pos="1080"/>
        </w:tabs>
        <w:ind w:left="1080" w:hanging="1080"/>
        <w:rPr>
          <w:rFonts w:ascii="Garamond" w:hAnsi="Garamond" w:cs="Tahoma"/>
        </w:rPr>
      </w:pPr>
      <w:r>
        <w:rPr>
          <w:rFonts w:ascii="Garamond" w:hAnsi="Garamond" w:cs="Tahoma"/>
        </w:rPr>
        <w:t>8:30-9:00</w:t>
      </w:r>
      <w:r>
        <w:rPr>
          <w:rFonts w:ascii="Garamond" w:hAnsi="Garamond" w:cs="Tahoma"/>
        </w:rPr>
        <w:tab/>
      </w:r>
      <w:r>
        <w:rPr>
          <w:rFonts w:ascii="Garamond" w:hAnsi="Garamond" w:cs="Tahoma"/>
        </w:rPr>
        <w:tab/>
      </w:r>
      <w:r>
        <w:rPr>
          <w:rFonts w:ascii="Garamond" w:hAnsi="Garamond" w:cs="Tahoma"/>
        </w:rPr>
        <w:tab/>
        <w:t>Informal show and tell (presenters identified on Day 1)</w:t>
      </w:r>
    </w:p>
    <w:p w:rsidR="00025305" w:rsidRDefault="00025305" w:rsidP="00025305">
      <w:pPr>
        <w:tabs>
          <w:tab w:val="left" w:pos="1080"/>
        </w:tabs>
        <w:rPr>
          <w:rFonts w:ascii="Garamond" w:hAnsi="Garamond" w:cs="Tahoma"/>
          <w:b/>
        </w:rPr>
      </w:pPr>
    </w:p>
    <w:p w:rsidR="00D23C16" w:rsidRDefault="00976B86" w:rsidP="00976B86">
      <w:pPr>
        <w:tabs>
          <w:tab w:val="left" w:pos="1080"/>
        </w:tabs>
        <w:ind w:left="2160" w:hanging="2160"/>
        <w:rPr>
          <w:rFonts w:ascii="Garamond" w:hAnsi="Garamond" w:cs="Tahoma"/>
        </w:rPr>
      </w:pPr>
      <w:r>
        <w:rPr>
          <w:rFonts w:ascii="Garamond" w:hAnsi="Garamond" w:cs="Tahoma"/>
          <w:b/>
        </w:rPr>
        <w:t>9:00-10:30</w:t>
      </w:r>
      <w:r>
        <w:rPr>
          <w:rFonts w:ascii="Garamond" w:hAnsi="Garamond" w:cs="Tahoma"/>
          <w:b/>
        </w:rPr>
        <w:tab/>
      </w:r>
      <w:r>
        <w:rPr>
          <w:rFonts w:ascii="Garamond" w:hAnsi="Garamond" w:cs="Tahoma"/>
          <w:b/>
        </w:rPr>
        <w:tab/>
        <w:t xml:space="preserve">Concurrent practical sessions 1: </w:t>
      </w:r>
      <w:r w:rsidR="00F44F8D">
        <w:rPr>
          <w:rFonts w:ascii="Garamond" w:hAnsi="Garamond" w:cs="Tahoma"/>
        </w:rPr>
        <w:t>3</w:t>
      </w:r>
      <w:r>
        <w:rPr>
          <w:rFonts w:ascii="Garamond" w:hAnsi="Garamond" w:cs="Tahoma"/>
        </w:rPr>
        <w:t xml:space="preserve"> of the following 6 sessions will be presented</w:t>
      </w:r>
      <w:r w:rsidR="00F44F8D">
        <w:rPr>
          <w:rFonts w:ascii="Garamond" w:hAnsi="Garamond" w:cs="Tahoma"/>
        </w:rPr>
        <w:t>.</w:t>
      </w:r>
    </w:p>
    <w:p w:rsidR="00976B86" w:rsidRPr="00976B86" w:rsidRDefault="00976B86" w:rsidP="00976B86">
      <w:pPr>
        <w:numPr>
          <w:ilvl w:val="0"/>
          <w:numId w:val="26"/>
        </w:numPr>
        <w:tabs>
          <w:tab w:val="left" w:pos="1080"/>
        </w:tabs>
        <w:rPr>
          <w:rFonts w:ascii="Garamond" w:hAnsi="Garamond" w:cs="Tahoma"/>
        </w:rPr>
      </w:pPr>
      <w:r w:rsidRPr="00976B86">
        <w:rPr>
          <w:rFonts w:ascii="Garamond" w:hAnsi="Garamond" w:cs="Tahoma"/>
        </w:rPr>
        <w:t>Hands on: Data Visualization/Infor</w:t>
      </w:r>
      <w:r>
        <w:rPr>
          <w:rFonts w:ascii="Garamond" w:hAnsi="Garamond" w:cs="Tahoma"/>
        </w:rPr>
        <w:t>mation Design (Claudia Bernett)</w:t>
      </w:r>
    </w:p>
    <w:p w:rsidR="00976B86" w:rsidRPr="00976B86" w:rsidRDefault="00976B86" w:rsidP="00976B86">
      <w:pPr>
        <w:numPr>
          <w:ilvl w:val="0"/>
          <w:numId w:val="26"/>
        </w:numPr>
        <w:tabs>
          <w:tab w:val="left" w:pos="1080"/>
        </w:tabs>
        <w:rPr>
          <w:rFonts w:ascii="Garamond" w:hAnsi="Garamond" w:cs="Tahoma"/>
        </w:rPr>
      </w:pPr>
      <w:r w:rsidRPr="00976B86">
        <w:rPr>
          <w:rFonts w:ascii="Garamond" w:hAnsi="Garamond" w:cs="Tahoma"/>
        </w:rPr>
        <w:t>Hands on: Strategic Storytelling (Brett</w:t>
      </w:r>
      <w:r>
        <w:rPr>
          <w:rFonts w:ascii="Garamond" w:hAnsi="Garamond" w:cs="Tahoma"/>
        </w:rPr>
        <w:t xml:space="preserve"> Davidson)</w:t>
      </w:r>
    </w:p>
    <w:p w:rsidR="00976B86" w:rsidRPr="00976B86" w:rsidRDefault="00976B86" w:rsidP="00976B86">
      <w:pPr>
        <w:numPr>
          <w:ilvl w:val="0"/>
          <w:numId w:val="26"/>
        </w:numPr>
        <w:tabs>
          <w:tab w:val="left" w:pos="1080"/>
        </w:tabs>
        <w:rPr>
          <w:rFonts w:ascii="Garamond" w:hAnsi="Garamond" w:cs="Tahoma"/>
        </w:rPr>
      </w:pPr>
      <w:r w:rsidRPr="00976B86">
        <w:rPr>
          <w:rFonts w:ascii="Garamond" w:hAnsi="Garamond" w:cs="Tahoma"/>
        </w:rPr>
        <w:t>Hands on: Traditional Media</w:t>
      </w:r>
      <w:r>
        <w:rPr>
          <w:rFonts w:ascii="Garamond" w:hAnsi="Garamond" w:cs="Tahoma"/>
        </w:rPr>
        <w:t xml:space="preserve"> Engagement (Mar</w:t>
      </w:r>
      <w:r w:rsidR="003C5AF6">
        <w:rPr>
          <w:rFonts w:ascii="Garamond" w:hAnsi="Garamond" w:cs="Tahoma"/>
        </w:rPr>
        <w:t>j</w:t>
      </w:r>
      <w:r>
        <w:rPr>
          <w:rFonts w:ascii="Garamond" w:hAnsi="Garamond" w:cs="Tahoma"/>
        </w:rPr>
        <w:t>an Zabrcanec)</w:t>
      </w:r>
    </w:p>
    <w:p w:rsidR="00976B86" w:rsidRPr="00976B86" w:rsidRDefault="00976B86" w:rsidP="00976B86">
      <w:pPr>
        <w:numPr>
          <w:ilvl w:val="0"/>
          <w:numId w:val="26"/>
        </w:numPr>
        <w:tabs>
          <w:tab w:val="left" w:pos="1080"/>
        </w:tabs>
        <w:rPr>
          <w:rFonts w:ascii="Garamond" w:hAnsi="Garamond" w:cs="Tahoma"/>
        </w:rPr>
      </w:pPr>
      <w:r w:rsidRPr="00976B86">
        <w:rPr>
          <w:rFonts w:ascii="Garamond" w:hAnsi="Garamond" w:cs="Tahoma"/>
        </w:rPr>
        <w:t xml:space="preserve">Hands on: </w:t>
      </w:r>
      <w:r>
        <w:rPr>
          <w:rFonts w:ascii="Garamond" w:hAnsi="Garamond" w:cs="Tahoma"/>
        </w:rPr>
        <w:t>Interactive Radio Programming (</w:t>
      </w:r>
      <w:r w:rsidRPr="00976B86">
        <w:rPr>
          <w:rFonts w:ascii="Garamond" w:hAnsi="Garamond" w:cs="Tahoma"/>
        </w:rPr>
        <w:t>Shepi Mati</w:t>
      </w:r>
      <w:r>
        <w:rPr>
          <w:rFonts w:ascii="Garamond" w:hAnsi="Garamond" w:cs="Tahoma"/>
        </w:rPr>
        <w:t>)</w:t>
      </w:r>
      <w:r w:rsidRPr="00976B86">
        <w:rPr>
          <w:rFonts w:ascii="Garamond" w:hAnsi="Garamond" w:cs="Tahoma"/>
        </w:rPr>
        <w:t xml:space="preserve"> </w:t>
      </w:r>
    </w:p>
    <w:p w:rsidR="00976B86" w:rsidRDefault="00976B86" w:rsidP="00976B86">
      <w:pPr>
        <w:numPr>
          <w:ilvl w:val="0"/>
          <w:numId w:val="26"/>
        </w:numPr>
        <w:tabs>
          <w:tab w:val="left" w:pos="1080"/>
        </w:tabs>
        <w:rPr>
          <w:rFonts w:ascii="Garamond" w:hAnsi="Garamond" w:cs="Tahoma"/>
        </w:rPr>
      </w:pPr>
      <w:r w:rsidRPr="00976B86">
        <w:rPr>
          <w:rFonts w:ascii="Garamond" w:hAnsi="Garamond" w:cs="Tahoma"/>
        </w:rPr>
        <w:t>Hands on: Using mobile/social media to crowdsource information gathering. (Daudi Were</w:t>
      </w:r>
      <w:r>
        <w:rPr>
          <w:rFonts w:ascii="Garamond" w:hAnsi="Garamond" w:cs="Tahoma"/>
        </w:rPr>
        <w:t>)</w:t>
      </w:r>
    </w:p>
    <w:p w:rsidR="00976B86" w:rsidRPr="00976B86" w:rsidRDefault="00976B86" w:rsidP="00976B86">
      <w:pPr>
        <w:numPr>
          <w:ilvl w:val="0"/>
          <w:numId w:val="26"/>
        </w:numPr>
        <w:tabs>
          <w:tab w:val="left" w:pos="1080"/>
        </w:tabs>
        <w:rPr>
          <w:rFonts w:ascii="Garamond" w:hAnsi="Garamond" w:cs="Tahoma"/>
        </w:rPr>
      </w:pPr>
      <w:r w:rsidRPr="00976B86">
        <w:rPr>
          <w:rFonts w:ascii="Garamond" w:hAnsi="Garamond" w:cs="Tahoma"/>
        </w:rPr>
        <w:t>Hands on:  A</w:t>
      </w:r>
      <w:r>
        <w:rPr>
          <w:rFonts w:ascii="Garamond" w:hAnsi="Garamond" w:cs="Tahoma"/>
        </w:rPr>
        <w:t>dvocacy video making (</w:t>
      </w:r>
      <w:r w:rsidRPr="00976B86">
        <w:rPr>
          <w:rFonts w:ascii="Garamond" w:hAnsi="Garamond" w:cs="Tahoma"/>
        </w:rPr>
        <w:t>Milutin Jovanovic</w:t>
      </w:r>
      <w:r>
        <w:rPr>
          <w:rFonts w:ascii="Garamond" w:hAnsi="Garamond" w:cs="Tahoma"/>
        </w:rPr>
        <w:t xml:space="preserve">) </w:t>
      </w:r>
    </w:p>
    <w:p w:rsidR="00976B86" w:rsidRPr="00976B86" w:rsidRDefault="00976B86" w:rsidP="00976B86">
      <w:pPr>
        <w:tabs>
          <w:tab w:val="left" w:pos="1080"/>
        </w:tabs>
        <w:ind w:left="2160" w:hanging="2160"/>
        <w:rPr>
          <w:rFonts w:ascii="Garamond" w:hAnsi="Garamond" w:cs="Tahoma"/>
        </w:rPr>
      </w:pPr>
    </w:p>
    <w:p w:rsidR="00D23C16" w:rsidRDefault="00976B86" w:rsidP="009D62E1">
      <w:pPr>
        <w:tabs>
          <w:tab w:val="left" w:pos="1080"/>
        </w:tabs>
        <w:ind w:left="1080" w:hanging="1080"/>
        <w:rPr>
          <w:rFonts w:ascii="Garamond" w:hAnsi="Garamond" w:cs="Tahoma"/>
        </w:rPr>
      </w:pPr>
      <w:r>
        <w:rPr>
          <w:rFonts w:ascii="Garamond" w:hAnsi="Garamond" w:cs="Tahoma"/>
        </w:rPr>
        <w:t>10:30-11:00</w:t>
      </w:r>
      <w:r>
        <w:rPr>
          <w:rFonts w:ascii="Garamond" w:hAnsi="Garamond" w:cs="Tahoma"/>
        </w:rPr>
        <w:tab/>
      </w:r>
      <w:r>
        <w:rPr>
          <w:rFonts w:ascii="Garamond" w:hAnsi="Garamond" w:cs="Tahoma"/>
        </w:rPr>
        <w:tab/>
        <w:t>Break</w:t>
      </w:r>
    </w:p>
    <w:p w:rsidR="00976B86" w:rsidRDefault="00976B86" w:rsidP="009D62E1">
      <w:pPr>
        <w:tabs>
          <w:tab w:val="left" w:pos="1080"/>
        </w:tabs>
        <w:ind w:left="1080" w:hanging="1080"/>
        <w:rPr>
          <w:rFonts w:ascii="Garamond" w:hAnsi="Garamond" w:cs="Tahoma"/>
        </w:rPr>
      </w:pPr>
    </w:p>
    <w:p w:rsidR="00976B86" w:rsidRDefault="00976B86" w:rsidP="00976B86">
      <w:pPr>
        <w:tabs>
          <w:tab w:val="left" w:pos="1080"/>
        </w:tabs>
        <w:ind w:left="2160" w:hanging="2160"/>
        <w:rPr>
          <w:rFonts w:ascii="Garamond" w:hAnsi="Garamond" w:cs="Tahoma"/>
        </w:rPr>
      </w:pPr>
      <w:r w:rsidRPr="00976B86">
        <w:rPr>
          <w:rFonts w:ascii="Garamond" w:hAnsi="Garamond" w:cs="Tahoma"/>
          <w:b/>
        </w:rPr>
        <w:t>11:00-12:30</w:t>
      </w:r>
      <w:r>
        <w:rPr>
          <w:rFonts w:ascii="Garamond" w:hAnsi="Garamond" w:cs="Tahoma"/>
        </w:rPr>
        <w:tab/>
      </w:r>
      <w:r>
        <w:rPr>
          <w:rFonts w:ascii="Garamond" w:hAnsi="Garamond" w:cs="Tahoma"/>
        </w:rPr>
        <w:tab/>
      </w:r>
      <w:r>
        <w:rPr>
          <w:rFonts w:ascii="Garamond" w:hAnsi="Garamond" w:cs="Tahoma"/>
          <w:b/>
        </w:rPr>
        <w:t xml:space="preserve">Concurrent practical sessions </w:t>
      </w:r>
      <w:r w:rsidR="007C7064">
        <w:rPr>
          <w:rFonts w:ascii="Garamond" w:hAnsi="Garamond" w:cs="Tahoma"/>
          <w:b/>
        </w:rPr>
        <w:t>2</w:t>
      </w:r>
      <w:r>
        <w:rPr>
          <w:rFonts w:ascii="Garamond" w:hAnsi="Garamond" w:cs="Tahoma"/>
          <w:b/>
        </w:rPr>
        <w:t>:</w:t>
      </w:r>
      <w:r w:rsidR="00750382">
        <w:rPr>
          <w:rFonts w:ascii="Garamond" w:hAnsi="Garamond" w:cs="Tahoma"/>
          <w:b/>
        </w:rPr>
        <w:t xml:space="preserve"> </w:t>
      </w:r>
      <w:r w:rsidR="00750382">
        <w:rPr>
          <w:rFonts w:ascii="Garamond" w:hAnsi="Garamond" w:cs="Tahoma"/>
        </w:rPr>
        <w:t>T</w:t>
      </w:r>
      <w:r>
        <w:rPr>
          <w:rFonts w:ascii="Garamond" w:hAnsi="Garamond" w:cs="Tahoma"/>
        </w:rPr>
        <w:t>he remaining 3 sessions will be presented</w:t>
      </w:r>
      <w:r w:rsidR="00F44F8D">
        <w:rPr>
          <w:rFonts w:ascii="Garamond" w:hAnsi="Garamond" w:cs="Tahoma"/>
        </w:rPr>
        <w:t>.</w:t>
      </w:r>
    </w:p>
    <w:p w:rsidR="003B3E95" w:rsidRDefault="003B3E95" w:rsidP="00976B86">
      <w:pPr>
        <w:tabs>
          <w:tab w:val="left" w:pos="1080"/>
        </w:tabs>
        <w:ind w:left="2160" w:hanging="2160"/>
        <w:rPr>
          <w:rFonts w:ascii="Garamond" w:hAnsi="Garamond" w:cs="Tahoma"/>
        </w:rPr>
      </w:pPr>
    </w:p>
    <w:p w:rsidR="00976B86" w:rsidRDefault="00976B86" w:rsidP="00976B86">
      <w:pPr>
        <w:tabs>
          <w:tab w:val="left" w:pos="1080"/>
        </w:tabs>
        <w:ind w:left="2160" w:hanging="2160"/>
        <w:rPr>
          <w:rFonts w:ascii="Garamond" w:hAnsi="Garamond" w:cs="Tahoma"/>
        </w:rPr>
      </w:pPr>
      <w:r>
        <w:rPr>
          <w:rFonts w:ascii="Garamond" w:hAnsi="Garamond" w:cs="Tahoma"/>
        </w:rPr>
        <w:t>12:30-1:30</w:t>
      </w:r>
      <w:r>
        <w:rPr>
          <w:rFonts w:ascii="Garamond" w:hAnsi="Garamond" w:cs="Tahoma"/>
        </w:rPr>
        <w:tab/>
      </w:r>
      <w:r>
        <w:rPr>
          <w:rFonts w:ascii="Garamond" w:hAnsi="Garamond" w:cs="Tahoma"/>
        </w:rPr>
        <w:tab/>
        <w:t>Lunch</w:t>
      </w:r>
    </w:p>
    <w:p w:rsidR="00976B86" w:rsidRDefault="00976B86" w:rsidP="00976B86">
      <w:pPr>
        <w:tabs>
          <w:tab w:val="left" w:pos="1080"/>
        </w:tabs>
        <w:ind w:left="2160" w:hanging="2160"/>
        <w:rPr>
          <w:rFonts w:ascii="Garamond" w:hAnsi="Garamond" w:cs="Tahoma"/>
        </w:rPr>
      </w:pPr>
    </w:p>
    <w:p w:rsidR="00976B86" w:rsidRDefault="00976B86" w:rsidP="00976B86">
      <w:pPr>
        <w:tabs>
          <w:tab w:val="left" w:pos="1080"/>
        </w:tabs>
        <w:ind w:left="2160" w:hanging="2160"/>
        <w:rPr>
          <w:rFonts w:ascii="Garamond" w:hAnsi="Garamond" w:cs="Tahoma"/>
        </w:rPr>
      </w:pPr>
      <w:r>
        <w:rPr>
          <w:rFonts w:ascii="Garamond" w:hAnsi="Garamond" w:cs="Tahoma"/>
          <w:b/>
        </w:rPr>
        <w:t>1:30-3:00</w:t>
      </w:r>
      <w:r>
        <w:rPr>
          <w:rFonts w:ascii="Garamond" w:hAnsi="Garamond" w:cs="Tahoma"/>
          <w:b/>
        </w:rPr>
        <w:tab/>
      </w:r>
      <w:r>
        <w:rPr>
          <w:rFonts w:ascii="Garamond" w:hAnsi="Garamond" w:cs="Tahoma"/>
          <w:b/>
        </w:rPr>
        <w:tab/>
        <w:t>Speed-geeking:</w:t>
      </w:r>
      <w:r w:rsidR="00750382">
        <w:rPr>
          <w:rFonts w:ascii="Garamond" w:hAnsi="Garamond" w:cs="Tahoma"/>
        </w:rPr>
        <w:t xml:space="preserve"> P</w:t>
      </w:r>
      <w:r>
        <w:rPr>
          <w:rFonts w:ascii="Garamond" w:hAnsi="Garamond" w:cs="Tahoma"/>
        </w:rPr>
        <w:t>articipants will rotate through hands-on sessions with practitioners and explore media tools/platforms used by other participants</w:t>
      </w:r>
    </w:p>
    <w:p w:rsidR="00976B86" w:rsidRPr="00976B86" w:rsidRDefault="00976B86" w:rsidP="009E1515">
      <w:pPr>
        <w:numPr>
          <w:ilvl w:val="0"/>
          <w:numId w:val="26"/>
        </w:numPr>
        <w:tabs>
          <w:tab w:val="left" w:pos="1080"/>
        </w:tabs>
        <w:rPr>
          <w:rFonts w:ascii="Garamond" w:hAnsi="Garamond" w:cs="Tahoma"/>
        </w:rPr>
      </w:pPr>
      <w:r w:rsidRPr="00976B86">
        <w:rPr>
          <w:rFonts w:ascii="Garamond" w:hAnsi="Garamond" w:cs="Tahoma"/>
        </w:rPr>
        <w:t>Table 1:</w:t>
      </w:r>
      <w:r>
        <w:rPr>
          <w:rFonts w:ascii="Garamond" w:hAnsi="Garamond" w:cs="Tahoma"/>
        </w:rPr>
        <w:t xml:space="preserve"> </w:t>
      </w:r>
      <w:r w:rsidRPr="00976B86">
        <w:rPr>
          <w:rFonts w:ascii="Garamond" w:hAnsi="Garamond" w:cs="Tahoma"/>
        </w:rPr>
        <w:t>Crowdsourcing, using SMS to gather</w:t>
      </w:r>
      <w:r>
        <w:rPr>
          <w:rFonts w:ascii="Garamond" w:hAnsi="Garamond" w:cs="Tahoma"/>
        </w:rPr>
        <w:t xml:space="preserve"> information/conduct monitoring (</w:t>
      </w:r>
      <w:r w:rsidR="009E1515" w:rsidRPr="009E1515">
        <w:rPr>
          <w:rFonts w:ascii="Garamond" w:hAnsi="Garamond" w:cs="Tahoma"/>
        </w:rPr>
        <w:t>Center for the Study of Equity and Governance in Health Systems (CEGSS)</w:t>
      </w:r>
      <w:r w:rsidRPr="00976B86">
        <w:rPr>
          <w:rFonts w:ascii="Garamond" w:hAnsi="Garamond" w:cs="Tahoma"/>
        </w:rPr>
        <w:t xml:space="preserve"> and Daudi</w:t>
      </w:r>
      <w:r>
        <w:rPr>
          <w:rFonts w:ascii="Garamond" w:hAnsi="Garamond" w:cs="Tahoma"/>
        </w:rPr>
        <w:t xml:space="preserve"> Were)</w:t>
      </w:r>
    </w:p>
    <w:p w:rsidR="00976B86" w:rsidRPr="00976B86" w:rsidRDefault="00976B86" w:rsidP="009E1515">
      <w:pPr>
        <w:numPr>
          <w:ilvl w:val="0"/>
          <w:numId w:val="26"/>
        </w:numPr>
        <w:tabs>
          <w:tab w:val="left" w:pos="1080"/>
        </w:tabs>
        <w:rPr>
          <w:rFonts w:ascii="Garamond" w:hAnsi="Garamond" w:cs="Tahoma"/>
        </w:rPr>
      </w:pPr>
      <w:r w:rsidRPr="00976B86">
        <w:rPr>
          <w:rFonts w:ascii="Garamond" w:hAnsi="Garamond" w:cs="Tahoma"/>
        </w:rPr>
        <w:t xml:space="preserve">Table 2: </w:t>
      </w:r>
      <w:r>
        <w:rPr>
          <w:rFonts w:ascii="Garamond" w:hAnsi="Garamond" w:cs="Tahoma"/>
        </w:rPr>
        <w:t>U</w:t>
      </w:r>
      <w:r w:rsidRPr="00976B86">
        <w:rPr>
          <w:rFonts w:ascii="Garamond" w:hAnsi="Garamond" w:cs="Tahoma"/>
        </w:rPr>
        <w:t xml:space="preserve">se of radio for gathering community views as </w:t>
      </w:r>
      <w:r>
        <w:rPr>
          <w:rFonts w:ascii="Garamond" w:hAnsi="Garamond" w:cs="Tahoma"/>
        </w:rPr>
        <w:t>well as getting the message out (</w:t>
      </w:r>
      <w:r w:rsidR="009E1515" w:rsidRPr="009E1515">
        <w:rPr>
          <w:rFonts w:ascii="Garamond" w:hAnsi="Garamond" w:cs="Tahoma"/>
        </w:rPr>
        <w:t>Action Group for Health, Human Rights and HIV/AIDs (AGHA)</w:t>
      </w:r>
      <w:r w:rsidRPr="00976B86">
        <w:rPr>
          <w:rFonts w:ascii="Garamond" w:hAnsi="Garamond" w:cs="Tahoma"/>
        </w:rPr>
        <w:t xml:space="preserve"> and </w:t>
      </w:r>
      <w:r w:rsidR="009E1515">
        <w:rPr>
          <w:rFonts w:ascii="Garamond" w:hAnsi="Garamond" w:cs="Tahoma"/>
        </w:rPr>
        <w:t>NGO “</w:t>
      </w:r>
      <w:r w:rsidRPr="00976B86">
        <w:rPr>
          <w:rFonts w:ascii="Garamond" w:hAnsi="Garamond" w:cs="Tahoma"/>
        </w:rPr>
        <w:t>KHAM</w:t>
      </w:r>
      <w:r w:rsidR="009E1515">
        <w:rPr>
          <w:rFonts w:ascii="Garamond" w:hAnsi="Garamond" w:cs="Tahoma"/>
        </w:rPr>
        <w:t>”</w:t>
      </w:r>
      <w:r>
        <w:rPr>
          <w:rFonts w:ascii="Garamond" w:hAnsi="Garamond" w:cs="Tahoma"/>
        </w:rPr>
        <w:t>)</w:t>
      </w:r>
    </w:p>
    <w:p w:rsidR="00976B86" w:rsidRPr="00976B86" w:rsidRDefault="00976B86" w:rsidP="009E1515">
      <w:pPr>
        <w:numPr>
          <w:ilvl w:val="0"/>
          <w:numId w:val="26"/>
        </w:numPr>
        <w:tabs>
          <w:tab w:val="left" w:pos="1080"/>
        </w:tabs>
        <w:rPr>
          <w:rFonts w:ascii="Garamond" w:hAnsi="Garamond" w:cs="Tahoma"/>
        </w:rPr>
      </w:pPr>
      <w:r w:rsidRPr="00976B86">
        <w:rPr>
          <w:rFonts w:ascii="Garamond" w:hAnsi="Garamond" w:cs="Tahoma"/>
        </w:rPr>
        <w:t>Table 3:</w:t>
      </w:r>
      <w:r>
        <w:rPr>
          <w:rFonts w:ascii="Garamond" w:hAnsi="Garamond" w:cs="Tahoma"/>
        </w:rPr>
        <w:t xml:space="preserve"> Use of mainstream media (</w:t>
      </w:r>
      <w:r w:rsidR="009E1515" w:rsidRPr="009E1515">
        <w:rPr>
          <w:rFonts w:ascii="Garamond" w:hAnsi="Garamond" w:cs="Tahoma"/>
        </w:rPr>
        <w:t>Public Service Accountability Monitoring (PSAM)</w:t>
      </w:r>
      <w:r>
        <w:rPr>
          <w:rFonts w:ascii="Garamond" w:hAnsi="Garamond" w:cs="Tahoma"/>
        </w:rPr>
        <w:t>)</w:t>
      </w:r>
    </w:p>
    <w:p w:rsidR="00976B86" w:rsidRPr="00976B86" w:rsidRDefault="00976B86" w:rsidP="009E1515">
      <w:pPr>
        <w:numPr>
          <w:ilvl w:val="0"/>
          <w:numId w:val="26"/>
        </w:numPr>
        <w:tabs>
          <w:tab w:val="left" w:pos="1080"/>
        </w:tabs>
        <w:rPr>
          <w:rFonts w:ascii="Garamond" w:hAnsi="Garamond" w:cs="Tahoma"/>
        </w:rPr>
      </w:pPr>
      <w:r>
        <w:rPr>
          <w:rFonts w:ascii="Garamond" w:hAnsi="Garamond" w:cs="Tahoma"/>
        </w:rPr>
        <w:t>Table 4:  S</w:t>
      </w:r>
      <w:r w:rsidRPr="00976B86">
        <w:rPr>
          <w:rFonts w:ascii="Garamond" w:hAnsi="Garamond" w:cs="Tahoma"/>
        </w:rPr>
        <w:t>tree</w:t>
      </w:r>
      <w:r>
        <w:rPr>
          <w:rFonts w:ascii="Garamond" w:hAnsi="Garamond" w:cs="Tahoma"/>
        </w:rPr>
        <w:t>t theatre and traditional media (</w:t>
      </w:r>
      <w:r w:rsidR="009E1515" w:rsidRPr="009E1515">
        <w:rPr>
          <w:rFonts w:ascii="Garamond" w:hAnsi="Garamond" w:cs="Tahoma"/>
        </w:rPr>
        <w:t>Community Working Group on Health (CWGH)</w:t>
      </w:r>
      <w:r w:rsidRPr="00976B86">
        <w:rPr>
          <w:rFonts w:ascii="Garamond" w:hAnsi="Garamond" w:cs="Tahoma"/>
        </w:rPr>
        <w:t xml:space="preserve"> and Center for Health and Social Justice</w:t>
      </w:r>
      <w:r w:rsidR="00742088">
        <w:rPr>
          <w:rFonts w:ascii="Garamond" w:hAnsi="Garamond" w:cs="Tahoma"/>
        </w:rPr>
        <w:t xml:space="preserve"> (CHSJ)</w:t>
      </w:r>
      <w:r>
        <w:rPr>
          <w:rFonts w:ascii="Garamond" w:hAnsi="Garamond" w:cs="Tahoma"/>
        </w:rPr>
        <w:t>)</w:t>
      </w:r>
    </w:p>
    <w:p w:rsidR="00976B86" w:rsidRPr="00976B86" w:rsidRDefault="00976B86" w:rsidP="00976B86">
      <w:pPr>
        <w:tabs>
          <w:tab w:val="left" w:pos="1080"/>
        </w:tabs>
        <w:ind w:left="2160" w:hanging="2160"/>
        <w:rPr>
          <w:rFonts w:ascii="Garamond" w:hAnsi="Garamond" w:cs="Tahoma"/>
        </w:rPr>
      </w:pPr>
    </w:p>
    <w:p w:rsidR="00410948" w:rsidRDefault="00750382" w:rsidP="009D62E1">
      <w:pPr>
        <w:tabs>
          <w:tab w:val="left" w:pos="1080"/>
        </w:tabs>
        <w:ind w:left="1080" w:hanging="1080"/>
        <w:rPr>
          <w:rFonts w:ascii="Garamond" w:hAnsi="Garamond" w:cs="Tahoma"/>
        </w:rPr>
      </w:pPr>
      <w:r>
        <w:rPr>
          <w:rFonts w:ascii="Garamond" w:hAnsi="Garamond" w:cs="Tahoma"/>
        </w:rPr>
        <w:t>3:00-3:30</w:t>
      </w:r>
      <w:r>
        <w:rPr>
          <w:rFonts w:ascii="Garamond" w:hAnsi="Garamond" w:cs="Tahoma"/>
        </w:rPr>
        <w:tab/>
      </w:r>
      <w:r>
        <w:rPr>
          <w:rFonts w:ascii="Garamond" w:hAnsi="Garamond" w:cs="Tahoma"/>
        </w:rPr>
        <w:tab/>
      </w:r>
      <w:r>
        <w:rPr>
          <w:rFonts w:ascii="Garamond" w:hAnsi="Garamond" w:cs="Tahoma"/>
        </w:rPr>
        <w:tab/>
        <w:t>Break</w:t>
      </w:r>
    </w:p>
    <w:p w:rsidR="00750382" w:rsidRDefault="00750382" w:rsidP="009D62E1">
      <w:pPr>
        <w:tabs>
          <w:tab w:val="left" w:pos="1080"/>
        </w:tabs>
        <w:ind w:left="1080" w:hanging="1080"/>
        <w:rPr>
          <w:rFonts w:ascii="Garamond" w:hAnsi="Garamond" w:cs="Tahoma"/>
        </w:rPr>
      </w:pPr>
    </w:p>
    <w:p w:rsidR="00750382" w:rsidRDefault="00750382" w:rsidP="00A23C02">
      <w:pPr>
        <w:tabs>
          <w:tab w:val="left" w:pos="1080"/>
        </w:tabs>
        <w:ind w:left="2160" w:hanging="2160"/>
        <w:rPr>
          <w:rFonts w:ascii="Garamond" w:hAnsi="Garamond" w:cs="Tahoma"/>
        </w:rPr>
      </w:pPr>
      <w:r>
        <w:rPr>
          <w:rFonts w:ascii="Garamond" w:hAnsi="Garamond" w:cs="Tahoma"/>
          <w:b/>
        </w:rPr>
        <w:t>3:30-5:00</w:t>
      </w:r>
      <w:r>
        <w:rPr>
          <w:rFonts w:ascii="Garamond" w:hAnsi="Garamond" w:cs="Tahoma"/>
          <w:b/>
        </w:rPr>
        <w:tab/>
      </w:r>
      <w:r>
        <w:rPr>
          <w:rFonts w:ascii="Garamond" w:hAnsi="Garamond" w:cs="Tahoma"/>
          <w:b/>
        </w:rPr>
        <w:tab/>
        <w:t xml:space="preserve">Concurrent practical sessions 3: </w:t>
      </w:r>
      <w:r>
        <w:rPr>
          <w:rFonts w:ascii="Garamond" w:hAnsi="Garamond" w:cs="Tahoma"/>
        </w:rPr>
        <w:t xml:space="preserve">Participants will select </w:t>
      </w:r>
      <w:r w:rsidR="00A23C02">
        <w:rPr>
          <w:rFonts w:ascii="Garamond" w:hAnsi="Garamond" w:cs="Tahoma"/>
        </w:rPr>
        <w:t>which sessions will be repeated and/or nominate additional sessions</w:t>
      </w:r>
    </w:p>
    <w:p w:rsidR="00564BAD" w:rsidRDefault="00564BAD" w:rsidP="00A23C02">
      <w:pPr>
        <w:tabs>
          <w:tab w:val="left" w:pos="1080"/>
        </w:tabs>
        <w:ind w:left="2160" w:hanging="2160"/>
        <w:rPr>
          <w:rFonts w:ascii="Garamond" w:hAnsi="Garamond" w:cs="Tahoma"/>
        </w:rPr>
      </w:pPr>
    </w:p>
    <w:p w:rsidR="00564BAD" w:rsidRPr="00564BAD" w:rsidRDefault="00564BAD" w:rsidP="00A23C02">
      <w:pPr>
        <w:tabs>
          <w:tab w:val="left" w:pos="1080"/>
        </w:tabs>
        <w:ind w:left="2160" w:hanging="2160"/>
        <w:rPr>
          <w:rFonts w:ascii="Garamond" w:hAnsi="Garamond" w:cs="Tahoma"/>
        </w:rPr>
      </w:pPr>
      <w:r>
        <w:rPr>
          <w:rFonts w:ascii="Garamond" w:hAnsi="Garamond" w:cs="Tahoma"/>
        </w:rPr>
        <w:t>7:00</w:t>
      </w:r>
      <w:r>
        <w:rPr>
          <w:rFonts w:ascii="Garamond" w:hAnsi="Garamond" w:cs="Tahoma"/>
        </w:rPr>
        <w:tab/>
      </w:r>
      <w:r>
        <w:rPr>
          <w:rFonts w:ascii="Garamond" w:hAnsi="Garamond" w:cs="Tahoma"/>
        </w:rPr>
        <w:tab/>
        <w:t>Please meet in</w:t>
      </w:r>
      <w:r w:rsidR="00C809D7">
        <w:rPr>
          <w:rFonts w:ascii="Garamond" w:hAnsi="Garamond" w:cs="Tahoma"/>
        </w:rPr>
        <w:t xml:space="preserve"> hotel</w:t>
      </w:r>
      <w:r>
        <w:rPr>
          <w:rFonts w:ascii="Garamond" w:hAnsi="Garamond" w:cs="Tahoma"/>
        </w:rPr>
        <w:t xml:space="preserve"> lobby for group dinner at outside restaurant.</w:t>
      </w:r>
    </w:p>
    <w:p w:rsidR="00976B86" w:rsidRDefault="00976B86" w:rsidP="00F375E3">
      <w:pPr>
        <w:rPr>
          <w:rFonts w:ascii="Garamond" w:hAnsi="Garamond" w:cs="Tahoma"/>
          <w:b/>
          <w:sz w:val="28"/>
          <w:szCs w:val="28"/>
          <w:u w:val="single"/>
        </w:rPr>
      </w:pPr>
    </w:p>
    <w:p w:rsidR="00976B86" w:rsidRDefault="00976B86" w:rsidP="00F375E3">
      <w:pPr>
        <w:rPr>
          <w:rFonts w:ascii="Garamond" w:hAnsi="Garamond" w:cs="Tahoma"/>
          <w:b/>
          <w:sz w:val="28"/>
          <w:szCs w:val="28"/>
          <w:u w:val="single"/>
        </w:rPr>
      </w:pPr>
    </w:p>
    <w:p w:rsidR="00F375E3" w:rsidRPr="008E2A5C" w:rsidRDefault="00A23C02" w:rsidP="00F375E3">
      <w:pPr>
        <w:rPr>
          <w:rFonts w:ascii="Garamond" w:hAnsi="Garamond" w:cs="Tahoma"/>
          <w:b/>
          <w:sz w:val="28"/>
          <w:szCs w:val="28"/>
          <w:u w:val="single"/>
        </w:rPr>
      </w:pPr>
      <w:r>
        <w:rPr>
          <w:rFonts w:ascii="Garamond" w:hAnsi="Garamond" w:cs="Tahoma"/>
          <w:b/>
          <w:sz w:val="28"/>
          <w:szCs w:val="28"/>
          <w:u w:val="single"/>
        </w:rPr>
        <w:t>Thursday, October 31</w:t>
      </w:r>
    </w:p>
    <w:p w:rsidR="000A05E6" w:rsidRDefault="000A05E6" w:rsidP="00FC73CC">
      <w:pPr>
        <w:tabs>
          <w:tab w:val="left" w:pos="1080"/>
        </w:tabs>
        <w:ind w:left="1080" w:hanging="1080"/>
        <w:rPr>
          <w:rFonts w:ascii="Garamond" w:hAnsi="Garamond" w:cs="Tahoma"/>
        </w:rPr>
      </w:pPr>
    </w:p>
    <w:p w:rsidR="00A23C02" w:rsidRPr="00025305" w:rsidRDefault="00A23C02" w:rsidP="00A23C02">
      <w:pPr>
        <w:tabs>
          <w:tab w:val="left" w:pos="1080"/>
        </w:tabs>
        <w:ind w:left="1080" w:hanging="1080"/>
        <w:rPr>
          <w:rFonts w:ascii="Garamond" w:hAnsi="Garamond" w:cs="Tahoma"/>
        </w:rPr>
      </w:pPr>
      <w:r>
        <w:rPr>
          <w:rFonts w:ascii="Garamond" w:hAnsi="Garamond" w:cs="Tahoma"/>
        </w:rPr>
        <w:t>8:30-9:00</w:t>
      </w:r>
      <w:r>
        <w:rPr>
          <w:rFonts w:ascii="Garamond" w:hAnsi="Garamond" w:cs="Tahoma"/>
        </w:rPr>
        <w:tab/>
      </w:r>
      <w:r>
        <w:rPr>
          <w:rFonts w:ascii="Garamond" w:hAnsi="Garamond" w:cs="Tahoma"/>
        </w:rPr>
        <w:tab/>
      </w:r>
      <w:r>
        <w:rPr>
          <w:rFonts w:ascii="Garamond" w:hAnsi="Garamond" w:cs="Tahoma"/>
        </w:rPr>
        <w:tab/>
        <w:t xml:space="preserve">Informal show and tell (presenters identified on Day </w:t>
      </w:r>
      <w:r w:rsidR="00742088">
        <w:rPr>
          <w:rFonts w:ascii="Garamond" w:hAnsi="Garamond" w:cs="Tahoma"/>
        </w:rPr>
        <w:t>1</w:t>
      </w:r>
      <w:r>
        <w:rPr>
          <w:rFonts w:ascii="Garamond" w:hAnsi="Garamond" w:cs="Tahoma"/>
        </w:rPr>
        <w:t>)</w:t>
      </w:r>
    </w:p>
    <w:p w:rsidR="000A05E6" w:rsidRPr="00251B2A" w:rsidRDefault="000A05E6" w:rsidP="00FC73CC">
      <w:pPr>
        <w:tabs>
          <w:tab w:val="left" w:pos="1080"/>
        </w:tabs>
        <w:ind w:left="1080" w:hanging="1080"/>
        <w:rPr>
          <w:rFonts w:ascii="Garamond" w:hAnsi="Garamond" w:cs="Tahoma"/>
        </w:rPr>
      </w:pPr>
    </w:p>
    <w:p w:rsidR="00977EF7" w:rsidRPr="00A23C02" w:rsidRDefault="00A23C02" w:rsidP="00A23C02">
      <w:pPr>
        <w:tabs>
          <w:tab w:val="left" w:pos="1080"/>
        </w:tabs>
        <w:ind w:left="2160" w:hanging="2160"/>
        <w:rPr>
          <w:rFonts w:ascii="Garamond" w:hAnsi="Garamond" w:cs="Tahoma"/>
        </w:rPr>
      </w:pPr>
      <w:r w:rsidRPr="00A23C02">
        <w:rPr>
          <w:rFonts w:ascii="Garamond" w:hAnsi="Garamond" w:cs="Tahoma"/>
          <w:b/>
        </w:rPr>
        <w:t>9:00-10:30</w:t>
      </w:r>
      <w:r>
        <w:rPr>
          <w:rFonts w:ascii="Garamond" w:hAnsi="Garamond" w:cs="Tahoma"/>
        </w:rPr>
        <w:tab/>
      </w:r>
      <w:r>
        <w:rPr>
          <w:rFonts w:ascii="Garamond" w:hAnsi="Garamond" w:cs="Tahoma"/>
        </w:rPr>
        <w:tab/>
      </w:r>
      <w:r>
        <w:rPr>
          <w:rFonts w:ascii="Garamond" w:hAnsi="Garamond" w:cs="Tahoma"/>
          <w:b/>
        </w:rPr>
        <w:t>Session 1:</w:t>
      </w:r>
      <w:r>
        <w:rPr>
          <w:rFonts w:ascii="Garamond" w:hAnsi="Garamond" w:cs="Tahoma"/>
        </w:rPr>
        <w:t xml:space="preserve"> Reflection and planning for how to utilize new knowledge and tools from the seminar</w:t>
      </w:r>
      <w:r w:rsidR="00F44F8D">
        <w:rPr>
          <w:rFonts w:ascii="Garamond" w:hAnsi="Garamond" w:cs="Tahoma"/>
        </w:rPr>
        <w:t xml:space="preserve"> (Abhijit Das)</w:t>
      </w:r>
    </w:p>
    <w:p w:rsidR="00977EF7" w:rsidRDefault="00977EF7" w:rsidP="00977EF7">
      <w:pPr>
        <w:tabs>
          <w:tab w:val="left" w:pos="1080"/>
        </w:tabs>
        <w:ind w:left="1080" w:hanging="1080"/>
        <w:rPr>
          <w:rFonts w:ascii="Garamond" w:hAnsi="Garamond" w:cs="Tahoma"/>
          <w:b/>
        </w:rPr>
      </w:pPr>
    </w:p>
    <w:p w:rsidR="00826922" w:rsidRPr="00977EF7" w:rsidRDefault="00A23C02" w:rsidP="00977EF7">
      <w:pPr>
        <w:tabs>
          <w:tab w:val="left" w:pos="1080"/>
        </w:tabs>
        <w:ind w:left="1080" w:hanging="1080"/>
        <w:rPr>
          <w:rFonts w:ascii="Garamond" w:hAnsi="Garamond" w:cs="Tahoma"/>
          <w:b/>
        </w:rPr>
      </w:pPr>
      <w:r>
        <w:rPr>
          <w:rFonts w:ascii="Garamond" w:hAnsi="Garamond" w:cs="Tahoma"/>
        </w:rPr>
        <w:t>10:30-11:00</w:t>
      </w:r>
      <w:r>
        <w:rPr>
          <w:rFonts w:ascii="Garamond" w:hAnsi="Garamond" w:cs="Tahoma"/>
        </w:rPr>
        <w:tab/>
      </w:r>
      <w:r w:rsidR="00826922" w:rsidRPr="00251B2A">
        <w:rPr>
          <w:rFonts w:ascii="Garamond" w:hAnsi="Garamond" w:cs="Tahoma"/>
          <w:b/>
        </w:rPr>
        <w:tab/>
      </w:r>
      <w:r>
        <w:rPr>
          <w:rFonts w:ascii="Garamond" w:hAnsi="Garamond" w:cs="Tahoma"/>
        </w:rPr>
        <w:t>Break</w:t>
      </w:r>
      <w:r w:rsidR="00826922" w:rsidRPr="00251B2A">
        <w:rPr>
          <w:rFonts w:ascii="Garamond" w:hAnsi="Garamond" w:cs="Tahoma"/>
        </w:rPr>
        <w:t xml:space="preserve"> </w:t>
      </w:r>
    </w:p>
    <w:p w:rsidR="00826922" w:rsidRPr="00251B2A" w:rsidRDefault="00826922" w:rsidP="00FC73CC">
      <w:pPr>
        <w:tabs>
          <w:tab w:val="left" w:pos="1080"/>
        </w:tabs>
        <w:ind w:left="1080" w:hanging="1080"/>
        <w:rPr>
          <w:rFonts w:ascii="Garamond" w:hAnsi="Garamond" w:cs="Tahoma"/>
        </w:rPr>
      </w:pPr>
    </w:p>
    <w:p w:rsidR="000A05E6" w:rsidRPr="00A23C02" w:rsidRDefault="00A23C02" w:rsidP="00FC73CC">
      <w:pPr>
        <w:tabs>
          <w:tab w:val="left" w:pos="1080"/>
        </w:tabs>
        <w:ind w:left="1080" w:hanging="1080"/>
        <w:rPr>
          <w:rFonts w:ascii="Garamond" w:hAnsi="Garamond" w:cs="DejaVu Sans"/>
          <w:color w:val="000000"/>
        </w:rPr>
      </w:pPr>
      <w:r>
        <w:rPr>
          <w:rFonts w:ascii="Garamond" w:hAnsi="Garamond" w:cs="Tahoma"/>
          <w:b/>
        </w:rPr>
        <w:t>11:00-1:00</w:t>
      </w:r>
      <w:r>
        <w:rPr>
          <w:rFonts w:ascii="Garamond" w:hAnsi="Garamond" w:cs="Tahoma"/>
        </w:rPr>
        <w:tab/>
      </w:r>
      <w:r>
        <w:rPr>
          <w:rFonts w:ascii="Garamond" w:hAnsi="Garamond" w:cs="Tahoma"/>
        </w:rPr>
        <w:tab/>
      </w:r>
      <w:r>
        <w:rPr>
          <w:rFonts w:ascii="Garamond" w:hAnsi="Garamond" w:cs="Tahoma"/>
        </w:rPr>
        <w:tab/>
      </w:r>
      <w:r>
        <w:rPr>
          <w:rFonts w:ascii="Garamond" w:hAnsi="Garamond" w:cs="Tahoma"/>
          <w:b/>
        </w:rPr>
        <w:t>Session 2:</w:t>
      </w:r>
      <w:r>
        <w:rPr>
          <w:rFonts w:ascii="Garamond" w:hAnsi="Garamond" w:cs="Tahoma"/>
        </w:rPr>
        <w:t xml:space="preserve"> </w:t>
      </w:r>
      <w:r w:rsidR="00190433">
        <w:rPr>
          <w:rFonts w:ascii="Garamond" w:hAnsi="Garamond" w:cs="Tahoma"/>
        </w:rPr>
        <w:t xml:space="preserve">Plenary discussion of Session 1 </w:t>
      </w:r>
      <w:r w:rsidR="00F44F8D">
        <w:rPr>
          <w:rFonts w:ascii="Garamond" w:hAnsi="Garamond" w:cs="Tahoma"/>
        </w:rPr>
        <w:t>(Abhijit Das)</w:t>
      </w:r>
    </w:p>
    <w:p w:rsidR="000A05E6" w:rsidRPr="00251B2A" w:rsidRDefault="000A05E6" w:rsidP="00FC73CC">
      <w:pPr>
        <w:tabs>
          <w:tab w:val="left" w:pos="1080"/>
        </w:tabs>
        <w:ind w:left="1080" w:hanging="1080"/>
        <w:rPr>
          <w:rFonts w:ascii="Garamond" w:hAnsi="Garamond" w:cs="DejaVu Sans"/>
          <w:color w:val="000000"/>
        </w:rPr>
      </w:pPr>
    </w:p>
    <w:p w:rsidR="003A4C78" w:rsidRPr="00190433" w:rsidRDefault="00190433" w:rsidP="000A05E6">
      <w:pPr>
        <w:tabs>
          <w:tab w:val="left" w:pos="1080"/>
        </w:tabs>
        <w:ind w:left="1080" w:hanging="1080"/>
        <w:rPr>
          <w:rFonts w:ascii="Garamond" w:hAnsi="Garamond" w:cs="DejaVu Sans"/>
          <w:color w:val="000000"/>
        </w:rPr>
      </w:pPr>
      <w:r>
        <w:rPr>
          <w:rFonts w:ascii="Garamond" w:hAnsi="Garamond" w:cs="DejaVu Sans"/>
          <w:color w:val="000000"/>
        </w:rPr>
        <w:t>1:00-2:00</w:t>
      </w:r>
      <w:r>
        <w:rPr>
          <w:rFonts w:ascii="Garamond" w:hAnsi="Garamond" w:cs="DejaVu Sans"/>
          <w:color w:val="000000"/>
        </w:rPr>
        <w:tab/>
      </w:r>
      <w:r>
        <w:rPr>
          <w:rFonts w:ascii="Garamond" w:hAnsi="Garamond" w:cs="DejaVu Sans"/>
          <w:color w:val="000000"/>
        </w:rPr>
        <w:tab/>
      </w:r>
      <w:r w:rsidR="000A05E6" w:rsidRPr="00A064ED">
        <w:rPr>
          <w:rFonts w:ascii="Garamond" w:hAnsi="Garamond" w:cs="DejaVu Sans"/>
          <w:b/>
          <w:color w:val="000000"/>
        </w:rPr>
        <w:tab/>
      </w:r>
      <w:r>
        <w:rPr>
          <w:rFonts w:ascii="Garamond" w:hAnsi="Garamond" w:cs="DejaVu Sans"/>
          <w:color w:val="000000"/>
        </w:rPr>
        <w:t>Lunch</w:t>
      </w:r>
    </w:p>
    <w:p w:rsidR="00A064ED" w:rsidRDefault="00A064ED" w:rsidP="000A05E6">
      <w:pPr>
        <w:tabs>
          <w:tab w:val="left" w:pos="1080"/>
        </w:tabs>
        <w:ind w:left="1080" w:hanging="1080"/>
        <w:rPr>
          <w:rFonts w:ascii="Garamond" w:hAnsi="Garamond" w:cs="DejaVu Sans"/>
          <w:color w:val="000000"/>
        </w:rPr>
      </w:pPr>
    </w:p>
    <w:p w:rsidR="00A064ED" w:rsidRDefault="00190433" w:rsidP="00190433">
      <w:pPr>
        <w:tabs>
          <w:tab w:val="left" w:pos="1080"/>
        </w:tabs>
        <w:ind w:left="2160" w:hanging="2160"/>
        <w:rPr>
          <w:rFonts w:ascii="Garamond" w:hAnsi="Garamond" w:cs="DejaVu Sans"/>
          <w:color w:val="000000"/>
        </w:rPr>
      </w:pPr>
      <w:r>
        <w:rPr>
          <w:rFonts w:ascii="Garamond" w:hAnsi="Garamond" w:cs="DejaVu Sans"/>
          <w:b/>
          <w:color w:val="000000"/>
        </w:rPr>
        <w:t>2:00-</w:t>
      </w:r>
      <w:r w:rsidR="00A064ED" w:rsidRPr="00D02301">
        <w:rPr>
          <w:rFonts w:ascii="Garamond" w:hAnsi="Garamond" w:cs="DejaVu Sans"/>
          <w:b/>
          <w:color w:val="000000"/>
        </w:rPr>
        <w:t>3</w:t>
      </w:r>
      <w:r>
        <w:rPr>
          <w:rFonts w:ascii="Garamond" w:hAnsi="Garamond" w:cs="DejaVu Sans"/>
          <w:b/>
          <w:color w:val="000000"/>
        </w:rPr>
        <w:t>:3</w:t>
      </w:r>
      <w:r w:rsidR="00D02301" w:rsidRPr="00D02301">
        <w:rPr>
          <w:rFonts w:ascii="Garamond" w:hAnsi="Garamond" w:cs="DejaVu Sans"/>
          <w:b/>
          <w:color w:val="000000"/>
        </w:rPr>
        <w:t xml:space="preserve">0 </w:t>
      </w:r>
      <w:r>
        <w:rPr>
          <w:rFonts w:ascii="Garamond" w:hAnsi="Garamond" w:cs="DejaVu Sans"/>
          <w:b/>
          <w:color w:val="000000"/>
        </w:rPr>
        <w:tab/>
      </w:r>
      <w:r>
        <w:rPr>
          <w:rFonts w:ascii="Garamond" w:hAnsi="Garamond" w:cs="DejaVu Sans"/>
          <w:b/>
          <w:color w:val="000000"/>
        </w:rPr>
        <w:tab/>
        <w:t xml:space="preserve">One-on-one meetings: </w:t>
      </w:r>
      <w:r>
        <w:rPr>
          <w:rFonts w:ascii="Garamond" w:hAnsi="Garamond" w:cs="DejaVu Sans"/>
          <w:color w:val="000000"/>
        </w:rPr>
        <w:t xml:space="preserve">Participants </w:t>
      </w:r>
      <w:r w:rsidRPr="00190433">
        <w:rPr>
          <w:rFonts w:ascii="Garamond" w:hAnsi="Garamond" w:cs="DejaVu Sans"/>
          <w:color w:val="000000"/>
        </w:rPr>
        <w:t>can approach anyone – expert, OSF staff or fellow participant – and schedule meetings of their choic</w:t>
      </w:r>
      <w:r w:rsidR="00806647">
        <w:rPr>
          <w:rFonts w:ascii="Garamond" w:hAnsi="Garamond" w:cs="DejaVu Sans"/>
          <w:color w:val="000000"/>
        </w:rPr>
        <w:t>e (facilitated by OSF)</w:t>
      </w:r>
    </w:p>
    <w:sectPr w:rsidR="00A064ED" w:rsidSect="003C5AF6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A46" w:rsidRDefault="00831A46" w:rsidP="009B59D2">
      <w:r>
        <w:separator/>
      </w:r>
    </w:p>
  </w:endnote>
  <w:endnote w:type="continuationSeparator" w:id="1">
    <w:p w:rsidR="00831A46" w:rsidRDefault="00831A46" w:rsidP="009B5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A5C" w:rsidRDefault="0088253B">
    <w:pPr>
      <w:pStyle w:val="Footer"/>
      <w:jc w:val="right"/>
    </w:pPr>
    <w:fldSimple w:instr=" PAGE   \* MERGEFORMAT ">
      <w:r w:rsidR="00003760">
        <w:rPr>
          <w:noProof/>
        </w:rPr>
        <w:t>1</w:t>
      </w:r>
    </w:fldSimple>
  </w:p>
  <w:p w:rsidR="00216A5C" w:rsidRDefault="00216A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A46" w:rsidRDefault="00831A46" w:rsidP="009B59D2">
      <w:r>
        <w:separator/>
      </w:r>
    </w:p>
  </w:footnote>
  <w:footnote w:type="continuationSeparator" w:id="1">
    <w:p w:rsidR="00831A46" w:rsidRDefault="00831A46" w:rsidP="009B5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827"/>
    <w:multiLevelType w:val="hybridMultilevel"/>
    <w:tmpl w:val="2EE221F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8BA0541"/>
    <w:multiLevelType w:val="hybridMultilevel"/>
    <w:tmpl w:val="7250D60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31A7DA3"/>
    <w:multiLevelType w:val="hybridMultilevel"/>
    <w:tmpl w:val="67A0D8C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6C37A66"/>
    <w:multiLevelType w:val="hybridMultilevel"/>
    <w:tmpl w:val="DA44E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D806F5"/>
    <w:multiLevelType w:val="hybridMultilevel"/>
    <w:tmpl w:val="218C48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9E2107"/>
    <w:multiLevelType w:val="hybridMultilevel"/>
    <w:tmpl w:val="6928871A"/>
    <w:lvl w:ilvl="0" w:tplc="04161A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E7D4F1C"/>
    <w:multiLevelType w:val="hybridMultilevel"/>
    <w:tmpl w:val="6C3E1F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F6F29DD"/>
    <w:multiLevelType w:val="hybridMultilevel"/>
    <w:tmpl w:val="81C49CAA"/>
    <w:lvl w:ilvl="0" w:tplc="38DA8E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8F5E55"/>
    <w:multiLevelType w:val="hybridMultilevel"/>
    <w:tmpl w:val="5B30B9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245D29"/>
    <w:multiLevelType w:val="hybridMultilevel"/>
    <w:tmpl w:val="3F6A57F2"/>
    <w:lvl w:ilvl="0" w:tplc="38ACA70E"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eastAsia="Times New Roman" w:hAnsi="Symbol" w:cs="Courier New" w:hint="default"/>
      </w:rPr>
    </w:lvl>
    <w:lvl w:ilvl="1" w:tplc="38DA8EC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2D1A6848"/>
    <w:multiLevelType w:val="hybridMultilevel"/>
    <w:tmpl w:val="E35AA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BA5077"/>
    <w:multiLevelType w:val="hybridMultilevel"/>
    <w:tmpl w:val="E4368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226B07"/>
    <w:multiLevelType w:val="hybridMultilevel"/>
    <w:tmpl w:val="7154FC94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38DA8EC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>
    <w:nsid w:val="38334A8D"/>
    <w:multiLevelType w:val="hybridMultilevel"/>
    <w:tmpl w:val="7400B844"/>
    <w:lvl w:ilvl="0" w:tplc="04090001">
      <w:start w:val="1"/>
      <w:numFmt w:val="bullet"/>
      <w:lvlText w:val=""/>
      <w:lvlJc w:val="left"/>
      <w:pPr>
        <w:tabs>
          <w:tab w:val="num" w:pos="1807"/>
        </w:tabs>
        <w:ind w:left="18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7"/>
        </w:tabs>
        <w:ind w:left="2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7"/>
        </w:tabs>
        <w:ind w:left="3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7"/>
        </w:tabs>
        <w:ind w:left="3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7"/>
        </w:tabs>
        <w:ind w:left="4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7"/>
        </w:tabs>
        <w:ind w:left="5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7"/>
        </w:tabs>
        <w:ind w:left="6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7"/>
        </w:tabs>
        <w:ind w:left="6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7"/>
        </w:tabs>
        <w:ind w:left="7567" w:hanging="360"/>
      </w:pPr>
      <w:rPr>
        <w:rFonts w:ascii="Wingdings" w:hAnsi="Wingdings" w:hint="default"/>
      </w:rPr>
    </w:lvl>
  </w:abstractNum>
  <w:abstractNum w:abstractNumId="14">
    <w:nsid w:val="3D60493E"/>
    <w:multiLevelType w:val="hybridMultilevel"/>
    <w:tmpl w:val="14346D68"/>
    <w:lvl w:ilvl="0" w:tplc="02FA928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B61432"/>
    <w:multiLevelType w:val="hybridMultilevel"/>
    <w:tmpl w:val="F880E96A"/>
    <w:lvl w:ilvl="0" w:tplc="04161A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514E4"/>
    <w:multiLevelType w:val="hybridMultilevel"/>
    <w:tmpl w:val="3B70BBB8"/>
    <w:lvl w:ilvl="0" w:tplc="04090001">
      <w:start w:val="1"/>
      <w:numFmt w:val="bullet"/>
      <w:lvlText w:val=""/>
      <w:lvlJc w:val="left"/>
      <w:pPr>
        <w:tabs>
          <w:tab w:val="num" w:pos="1807"/>
        </w:tabs>
        <w:ind w:left="18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7"/>
        </w:tabs>
        <w:ind w:left="2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7"/>
        </w:tabs>
        <w:ind w:left="3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7"/>
        </w:tabs>
        <w:ind w:left="3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7"/>
        </w:tabs>
        <w:ind w:left="4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7"/>
        </w:tabs>
        <w:ind w:left="5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7"/>
        </w:tabs>
        <w:ind w:left="6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7"/>
        </w:tabs>
        <w:ind w:left="6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7"/>
        </w:tabs>
        <w:ind w:left="7567" w:hanging="360"/>
      </w:pPr>
      <w:rPr>
        <w:rFonts w:ascii="Wingdings" w:hAnsi="Wingdings" w:hint="default"/>
      </w:rPr>
    </w:lvl>
  </w:abstractNum>
  <w:abstractNum w:abstractNumId="17">
    <w:nsid w:val="46AA389D"/>
    <w:multiLevelType w:val="hybridMultilevel"/>
    <w:tmpl w:val="3B522A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4CA76D89"/>
    <w:multiLevelType w:val="hybridMultilevel"/>
    <w:tmpl w:val="E67A56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8C6BF9"/>
    <w:multiLevelType w:val="hybridMultilevel"/>
    <w:tmpl w:val="00B2EFBC"/>
    <w:lvl w:ilvl="0" w:tplc="04090001">
      <w:start w:val="1"/>
      <w:numFmt w:val="bullet"/>
      <w:lvlText w:val=""/>
      <w:lvlJc w:val="left"/>
      <w:pPr>
        <w:tabs>
          <w:tab w:val="num" w:pos="1807"/>
        </w:tabs>
        <w:ind w:left="18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7"/>
        </w:tabs>
        <w:ind w:left="2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7"/>
        </w:tabs>
        <w:ind w:left="3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7"/>
        </w:tabs>
        <w:ind w:left="3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7"/>
        </w:tabs>
        <w:ind w:left="4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7"/>
        </w:tabs>
        <w:ind w:left="5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7"/>
        </w:tabs>
        <w:ind w:left="6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7"/>
        </w:tabs>
        <w:ind w:left="6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7"/>
        </w:tabs>
        <w:ind w:left="7567" w:hanging="360"/>
      </w:pPr>
      <w:rPr>
        <w:rFonts w:ascii="Wingdings" w:hAnsi="Wingdings" w:hint="default"/>
      </w:rPr>
    </w:lvl>
  </w:abstractNum>
  <w:abstractNum w:abstractNumId="20">
    <w:nsid w:val="61B35065"/>
    <w:multiLevelType w:val="hybridMultilevel"/>
    <w:tmpl w:val="055ACA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2E0AF1"/>
    <w:multiLevelType w:val="hybridMultilevel"/>
    <w:tmpl w:val="45F2B1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1A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9522A38"/>
    <w:multiLevelType w:val="hybridMultilevel"/>
    <w:tmpl w:val="CF5ED4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681761"/>
    <w:multiLevelType w:val="hybridMultilevel"/>
    <w:tmpl w:val="31447AB6"/>
    <w:lvl w:ilvl="0" w:tplc="04090001">
      <w:start w:val="1"/>
      <w:numFmt w:val="bullet"/>
      <w:lvlText w:val=""/>
      <w:lvlJc w:val="left"/>
      <w:pPr>
        <w:tabs>
          <w:tab w:val="num" w:pos="1807"/>
        </w:tabs>
        <w:ind w:left="18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7"/>
        </w:tabs>
        <w:ind w:left="2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7"/>
        </w:tabs>
        <w:ind w:left="3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7"/>
        </w:tabs>
        <w:ind w:left="3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7"/>
        </w:tabs>
        <w:ind w:left="4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7"/>
        </w:tabs>
        <w:ind w:left="5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7"/>
        </w:tabs>
        <w:ind w:left="6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7"/>
        </w:tabs>
        <w:ind w:left="6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7"/>
        </w:tabs>
        <w:ind w:left="7567" w:hanging="360"/>
      </w:pPr>
      <w:rPr>
        <w:rFonts w:ascii="Wingdings" w:hAnsi="Wingdings" w:hint="default"/>
      </w:rPr>
    </w:lvl>
  </w:abstractNum>
  <w:abstractNum w:abstractNumId="24">
    <w:nsid w:val="7AC70907"/>
    <w:multiLevelType w:val="hybridMultilevel"/>
    <w:tmpl w:val="12A249C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22"/>
  </w:num>
  <w:num w:numId="7">
    <w:abstractNumId w:val="8"/>
  </w:num>
  <w:num w:numId="8">
    <w:abstractNumId w:val="20"/>
  </w:num>
  <w:num w:numId="9">
    <w:abstractNumId w:val="4"/>
  </w:num>
  <w:num w:numId="10">
    <w:abstractNumId w:val="21"/>
  </w:num>
  <w:num w:numId="11">
    <w:abstractNumId w:val="3"/>
  </w:num>
  <w:num w:numId="12">
    <w:abstractNumId w:val="15"/>
  </w:num>
  <w:num w:numId="13">
    <w:abstractNumId w:val="5"/>
  </w:num>
  <w:num w:numId="14">
    <w:abstractNumId w:val="16"/>
  </w:num>
  <w:num w:numId="15">
    <w:abstractNumId w:val="1"/>
  </w:num>
  <w:num w:numId="16">
    <w:abstractNumId w:val="23"/>
  </w:num>
  <w:num w:numId="17">
    <w:abstractNumId w:val="18"/>
  </w:num>
  <w:num w:numId="18">
    <w:abstractNumId w:val="19"/>
  </w:num>
  <w:num w:numId="19">
    <w:abstractNumId w:val="13"/>
  </w:num>
  <w:num w:numId="20">
    <w:abstractNumId w:val="24"/>
  </w:num>
  <w:num w:numId="21">
    <w:abstractNumId w:val="17"/>
  </w:num>
  <w:num w:numId="22">
    <w:abstractNumId w:val="2"/>
  </w:num>
  <w:num w:numId="23">
    <w:abstractNumId w:val="6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27D"/>
    <w:rsid w:val="00003504"/>
    <w:rsid w:val="00003760"/>
    <w:rsid w:val="00017323"/>
    <w:rsid w:val="00021B04"/>
    <w:rsid w:val="00025305"/>
    <w:rsid w:val="000409A4"/>
    <w:rsid w:val="000424E7"/>
    <w:rsid w:val="000441D5"/>
    <w:rsid w:val="000458D3"/>
    <w:rsid w:val="0005046D"/>
    <w:rsid w:val="00061124"/>
    <w:rsid w:val="00066CD6"/>
    <w:rsid w:val="000759EF"/>
    <w:rsid w:val="000815A7"/>
    <w:rsid w:val="000825AB"/>
    <w:rsid w:val="00090680"/>
    <w:rsid w:val="00090DE2"/>
    <w:rsid w:val="0009271C"/>
    <w:rsid w:val="00094AD0"/>
    <w:rsid w:val="000A05E6"/>
    <w:rsid w:val="000B01FB"/>
    <w:rsid w:val="000B1CFC"/>
    <w:rsid w:val="000B4F0B"/>
    <w:rsid w:val="000C128F"/>
    <w:rsid w:val="000C1DBC"/>
    <w:rsid w:val="000C3003"/>
    <w:rsid w:val="000C5918"/>
    <w:rsid w:val="000D2CD2"/>
    <w:rsid w:val="000D7A26"/>
    <w:rsid w:val="000E1E58"/>
    <w:rsid w:val="000E50D8"/>
    <w:rsid w:val="000E51A9"/>
    <w:rsid w:val="000F08C3"/>
    <w:rsid w:val="000F0FE5"/>
    <w:rsid w:val="000F3B11"/>
    <w:rsid w:val="00103BC6"/>
    <w:rsid w:val="0010728A"/>
    <w:rsid w:val="00107D27"/>
    <w:rsid w:val="00110DE7"/>
    <w:rsid w:val="00112434"/>
    <w:rsid w:val="001134D1"/>
    <w:rsid w:val="00114085"/>
    <w:rsid w:val="001161BE"/>
    <w:rsid w:val="001165C4"/>
    <w:rsid w:val="00116BDB"/>
    <w:rsid w:val="00117C0F"/>
    <w:rsid w:val="00122DFD"/>
    <w:rsid w:val="00123665"/>
    <w:rsid w:val="0012574E"/>
    <w:rsid w:val="00126A50"/>
    <w:rsid w:val="001273A2"/>
    <w:rsid w:val="00127D11"/>
    <w:rsid w:val="00134084"/>
    <w:rsid w:val="00145B93"/>
    <w:rsid w:val="001518EF"/>
    <w:rsid w:val="00160730"/>
    <w:rsid w:val="00165032"/>
    <w:rsid w:val="00184AE4"/>
    <w:rsid w:val="00190433"/>
    <w:rsid w:val="001914CE"/>
    <w:rsid w:val="001920B2"/>
    <w:rsid w:val="00195952"/>
    <w:rsid w:val="001C099E"/>
    <w:rsid w:val="001C4084"/>
    <w:rsid w:val="001C5720"/>
    <w:rsid w:val="001C5EFD"/>
    <w:rsid w:val="001D0B2B"/>
    <w:rsid w:val="001D5994"/>
    <w:rsid w:val="001D6AAC"/>
    <w:rsid w:val="001D6DAC"/>
    <w:rsid w:val="001F0CCF"/>
    <w:rsid w:val="001F0EEF"/>
    <w:rsid w:val="0020680F"/>
    <w:rsid w:val="002155E0"/>
    <w:rsid w:val="00216A5C"/>
    <w:rsid w:val="002223AB"/>
    <w:rsid w:val="00226C44"/>
    <w:rsid w:val="002315E2"/>
    <w:rsid w:val="0023341F"/>
    <w:rsid w:val="00234EAF"/>
    <w:rsid w:val="0023518C"/>
    <w:rsid w:val="0023763E"/>
    <w:rsid w:val="00241AC9"/>
    <w:rsid w:val="00243034"/>
    <w:rsid w:val="002508DE"/>
    <w:rsid w:val="00250F20"/>
    <w:rsid w:val="00251B2A"/>
    <w:rsid w:val="00257577"/>
    <w:rsid w:val="00261421"/>
    <w:rsid w:val="00261CC4"/>
    <w:rsid w:val="00267029"/>
    <w:rsid w:val="0028171D"/>
    <w:rsid w:val="00282B5B"/>
    <w:rsid w:val="00283602"/>
    <w:rsid w:val="00283D55"/>
    <w:rsid w:val="002854E5"/>
    <w:rsid w:val="002865F3"/>
    <w:rsid w:val="00286C20"/>
    <w:rsid w:val="00292A25"/>
    <w:rsid w:val="00296865"/>
    <w:rsid w:val="002A06A1"/>
    <w:rsid w:val="002A11B5"/>
    <w:rsid w:val="002B1C54"/>
    <w:rsid w:val="002C030E"/>
    <w:rsid w:val="002D0686"/>
    <w:rsid w:val="002D2D8B"/>
    <w:rsid w:val="002D6310"/>
    <w:rsid w:val="002E0BEB"/>
    <w:rsid w:val="002E13EF"/>
    <w:rsid w:val="002E2E84"/>
    <w:rsid w:val="002E6BC9"/>
    <w:rsid w:val="002F1CCA"/>
    <w:rsid w:val="002F45B4"/>
    <w:rsid w:val="002F601B"/>
    <w:rsid w:val="00304386"/>
    <w:rsid w:val="003049F8"/>
    <w:rsid w:val="0030590B"/>
    <w:rsid w:val="00312448"/>
    <w:rsid w:val="003158CC"/>
    <w:rsid w:val="0031689E"/>
    <w:rsid w:val="00317384"/>
    <w:rsid w:val="0031784A"/>
    <w:rsid w:val="00323CB3"/>
    <w:rsid w:val="00324CBA"/>
    <w:rsid w:val="003308F0"/>
    <w:rsid w:val="0033092C"/>
    <w:rsid w:val="003343BF"/>
    <w:rsid w:val="00337474"/>
    <w:rsid w:val="00343673"/>
    <w:rsid w:val="003447D3"/>
    <w:rsid w:val="00350745"/>
    <w:rsid w:val="003642F3"/>
    <w:rsid w:val="003643E7"/>
    <w:rsid w:val="003676EC"/>
    <w:rsid w:val="00371AE4"/>
    <w:rsid w:val="00377BE7"/>
    <w:rsid w:val="00393C5F"/>
    <w:rsid w:val="00394DBE"/>
    <w:rsid w:val="0039758A"/>
    <w:rsid w:val="003A198E"/>
    <w:rsid w:val="003A4C78"/>
    <w:rsid w:val="003B2C32"/>
    <w:rsid w:val="003B3E95"/>
    <w:rsid w:val="003B4D1C"/>
    <w:rsid w:val="003B5AC6"/>
    <w:rsid w:val="003B5D2A"/>
    <w:rsid w:val="003C2672"/>
    <w:rsid w:val="003C5AF6"/>
    <w:rsid w:val="003C6102"/>
    <w:rsid w:val="003E02AA"/>
    <w:rsid w:val="003E5525"/>
    <w:rsid w:val="0040364B"/>
    <w:rsid w:val="00403CE5"/>
    <w:rsid w:val="004069E7"/>
    <w:rsid w:val="00410948"/>
    <w:rsid w:val="00413C51"/>
    <w:rsid w:val="004141DC"/>
    <w:rsid w:val="00416E0F"/>
    <w:rsid w:val="00421205"/>
    <w:rsid w:val="0042483D"/>
    <w:rsid w:val="00424B1B"/>
    <w:rsid w:val="00425626"/>
    <w:rsid w:val="004329F9"/>
    <w:rsid w:val="004330BA"/>
    <w:rsid w:val="004336BF"/>
    <w:rsid w:val="004337D2"/>
    <w:rsid w:val="00434765"/>
    <w:rsid w:val="0043623B"/>
    <w:rsid w:val="004431F8"/>
    <w:rsid w:val="00443301"/>
    <w:rsid w:val="00444E3D"/>
    <w:rsid w:val="0045333F"/>
    <w:rsid w:val="004570B7"/>
    <w:rsid w:val="004636CA"/>
    <w:rsid w:val="004652A7"/>
    <w:rsid w:val="00466B15"/>
    <w:rsid w:val="00475F2A"/>
    <w:rsid w:val="004773D8"/>
    <w:rsid w:val="00481031"/>
    <w:rsid w:val="00486194"/>
    <w:rsid w:val="00486DD0"/>
    <w:rsid w:val="00491084"/>
    <w:rsid w:val="0049357E"/>
    <w:rsid w:val="0049440E"/>
    <w:rsid w:val="004A050B"/>
    <w:rsid w:val="004B4F5E"/>
    <w:rsid w:val="004B60DA"/>
    <w:rsid w:val="004C28F6"/>
    <w:rsid w:val="004D02C4"/>
    <w:rsid w:val="004D3B78"/>
    <w:rsid w:val="004E5616"/>
    <w:rsid w:val="004E5C14"/>
    <w:rsid w:val="004F2669"/>
    <w:rsid w:val="00501FB5"/>
    <w:rsid w:val="00506111"/>
    <w:rsid w:val="0050662F"/>
    <w:rsid w:val="0050710E"/>
    <w:rsid w:val="005135A3"/>
    <w:rsid w:val="00521DEA"/>
    <w:rsid w:val="005261D6"/>
    <w:rsid w:val="00531247"/>
    <w:rsid w:val="00541948"/>
    <w:rsid w:val="00550AE1"/>
    <w:rsid w:val="00560010"/>
    <w:rsid w:val="00564BAD"/>
    <w:rsid w:val="005878F2"/>
    <w:rsid w:val="00590020"/>
    <w:rsid w:val="00591D6D"/>
    <w:rsid w:val="0059423A"/>
    <w:rsid w:val="005970DA"/>
    <w:rsid w:val="005A06A3"/>
    <w:rsid w:val="005A3F8D"/>
    <w:rsid w:val="005A4E5D"/>
    <w:rsid w:val="005A7DF6"/>
    <w:rsid w:val="005B546F"/>
    <w:rsid w:val="005B61DF"/>
    <w:rsid w:val="005C2076"/>
    <w:rsid w:val="005C3C74"/>
    <w:rsid w:val="005C7F40"/>
    <w:rsid w:val="005D06AD"/>
    <w:rsid w:val="005E44EB"/>
    <w:rsid w:val="005E7A43"/>
    <w:rsid w:val="005F0487"/>
    <w:rsid w:val="00600CE5"/>
    <w:rsid w:val="00606113"/>
    <w:rsid w:val="006126C1"/>
    <w:rsid w:val="006149A6"/>
    <w:rsid w:val="0062157D"/>
    <w:rsid w:val="00622F86"/>
    <w:rsid w:val="006309DF"/>
    <w:rsid w:val="00635861"/>
    <w:rsid w:val="00651CFB"/>
    <w:rsid w:val="00653FDD"/>
    <w:rsid w:val="00662EC8"/>
    <w:rsid w:val="0066458A"/>
    <w:rsid w:val="006647A2"/>
    <w:rsid w:val="0068703D"/>
    <w:rsid w:val="00687B5E"/>
    <w:rsid w:val="006B06A0"/>
    <w:rsid w:val="006B32DE"/>
    <w:rsid w:val="006C1A86"/>
    <w:rsid w:val="006C29CC"/>
    <w:rsid w:val="006D458F"/>
    <w:rsid w:val="006D655F"/>
    <w:rsid w:val="006E15B6"/>
    <w:rsid w:val="006E4916"/>
    <w:rsid w:val="006E65F0"/>
    <w:rsid w:val="006E6FF3"/>
    <w:rsid w:val="006E786A"/>
    <w:rsid w:val="006F13F2"/>
    <w:rsid w:val="006F43D9"/>
    <w:rsid w:val="006F53FF"/>
    <w:rsid w:val="00726CFF"/>
    <w:rsid w:val="007305EC"/>
    <w:rsid w:val="00730E27"/>
    <w:rsid w:val="00733002"/>
    <w:rsid w:val="00735410"/>
    <w:rsid w:val="00742088"/>
    <w:rsid w:val="0074527D"/>
    <w:rsid w:val="00750382"/>
    <w:rsid w:val="00755785"/>
    <w:rsid w:val="00756492"/>
    <w:rsid w:val="00760551"/>
    <w:rsid w:val="00761C29"/>
    <w:rsid w:val="00762DAB"/>
    <w:rsid w:val="0077089E"/>
    <w:rsid w:val="00771D7B"/>
    <w:rsid w:val="00772E09"/>
    <w:rsid w:val="007732CB"/>
    <w:rsid w:val="0077537A"/>
    <w:rsid w:val="007856BD"/>
    <w:rsid w:val="0079426C"/>
    <w:rsid w:val="00796511"/>
    <w:rsid w:val="00796953"/>
    <w:rsid w:val="007A23EF"/>
    <w:rsid w:val="007A30B3"/>
    <w:rsid w:val="007B198B"/>
    <w:rsid w:val="007B2B63"/>
    <w:rsid w:val="007B5E8A"/>
    <w:rsid w:val="007C177F"/>
    <w:rsid w:val="007C362E"/>
    <w:rsid w:val="007C7064"/>
    <w:rsid w:val="007C7ACE"/>
    <w:rsid w:val="007D4E9B"/>
    <w:rsid w:val="007E2F42"/>
    <w:rsid w:val="007E35D6"/>
    <w:rsid w:val="007E453B"/>
    <w:rsid w:val="007E7B77"/>
    <w:rsid w:val="007F40F3"/>
    <w:rsid w:val="008009C5"/>
    <w:rsid w:val="00800BC6"/>
    <w:rsid w:val="008024A1"/>
    <w:rsid w:val="00804535"/>
    <w:rsid w:val="00806647"/>
    <w:rsid w:val="00811EA2"/>
    <w:rsid w:val="0081443A"/>
    <w:rsid w:val="008200BD"/>
    <w:rsid w:val="008205CB"/>
    <w:rsid w:val="0082348B"/>
    <w:rsid w:val="00824EB2"/>
    <w:rsid w:val="00826922"/>
    <w:rsid w:val="00831A46"/>
    <w:rsid w:val="00847AE6"/>
    <w:rsid w:val="00853987"/>
    <w:rsid w:val="00862E75"/>
    <w:rsid w:val="00875B89"/>
    <w:rsid w:val="00875E14"/>
    <w:rsid w:val="00876DB7"/>
    <w:rsid w:val="008806CD"/>
    <w:rsid w:val="0088253B"/>
    <w:rsid w:val="00887A2E"/>
    <w:rsid w:val="0089400B"/>
    <w:rsid w:val="008957CE"/>
    <w:rsid w:val="00896D07"/>
    <w:rsid w:val="00897FD4"/>
    <w:rsid w:val="008A4C35"/>
    <w:rsid w:val="008B5518"/>
    <w:rsid w:val="008B5653"/>
    <w:rsid w:val="008B5987"/>
    <w:rsid w:val="008D30F4"/>
    <w:rsid w:val="008D35E2"/>
    <w:rsid w:val="008E0391"/>
    <w:rsid w:val="008E2A5C"/>
    <w:rsid w:val="008E32EB"/>
    <w:rsid w:val="008F2513"/>
    <w:rsid w:val="008F708A"/>
    <w:rsid w:val="00900CA0"/>
    <w:rsid w:val="00904D13"/>
    <w:rsid w:val="009167DC"/>
    <w:rsid w:val="009246C1"/>
    <w:rsid w:val="00927CBF"/>
    <w:rsid w:val="00931AB3"/>
    <w:rsid w:val="00943336"/>
    <w:rsid w:val="00946550"/>
    <w:rsid w:val="00947A36"/>
    <w:rsid w:val="009515D7"/>
    <w:rsid w:val="0095194A"/>
    <w:rsid w:val="00952DC2"/>
    <w:rsid w:val="0096030D"/>
    <w:rsid w:val="00962C10"/>
    <w:rsid w:val="009700EC"/>
    <w:rsid w:val="009706BC"/>
    <w:rsid w:val="00971F5F"/>
    <w:rsid w:val="00974411"/>
    <w:rsid w:val="009753E7"/>
    <w:rsid w:val="0097609E"/>
    <w:rsid w:val="00976B86"/>
    <w:rsid w:val="00977EF7"/>
    <w:rsid w:val="0098184C"/>
    <w:rsid w:val="0098725F"/>
    <w:rsid w:val="009963E0"/>
    <w:rsid w:val="009968A1"/>
    <w:rsid w:val="00997F1B"/>
    <w:rsid w:val="009A1B93"/>
    <w:rsid w:val="009A30D6"/>
    <w:rsid w:val="009A6055"/>
    <w:rsid w:val="009A78B2"/>
    <w:rsid w:val="009B0D5C"/>
    <w:rsid w:val="009B492C"/>
    <w:rsid w:val="009B59D2"/>
    <w:rsid w:val="009B6B50"/>
    <w:rsid w:val="009C1E06"/>
    <w:rsid w:val="009C3C9F"/>
    <w:rsid w:val="009D62E1"/>
    <w:rsid w:val="009D7318"/>
    <w:rsid w:val="009E1515"/>
    <w:rsid w:val="009E3902"/>
    <w:rsid w:val="009F2017"/>
    <w:rsid w:val="00A00591"/>
    <w:rsid w:val="00A00639"/>
    <w:rsid w:val="00A043B9"/>
    <w:rsid w:val="00A064ED"/>
    <w:rsid w:val="00A20411"/>
    <w:rsid w:val="00A20968"/>
    <w:rsid w:val="00A22625"/>
    <w:rsid w:val="00A23C02"/>
    <w:rsid w:val="00A26416"/>
    <w:rsid w:val="00A27E54"/>
    <w:rsid w:val="00A30A4A"/>
    <w:rsid w:val="00A456CD"/>
    <w:rsid w:val="00A47256"/>
    <w:rsid w:val="00A5268B"/>
    <w:rsid w:val="00A55EA2"/>
    <w:rsid w:val="00A61F23"/>
    <w:rsid w:val="00A75BFC"/>
    <w:rsid w:val="00A81048"/>
    <w:rsid w:val="00A8243C"/>
    <w:rsid w:val="00A824EB"/>
    <w:rsid w:val="00A932C3"/>
    <w:rsid w:val="00A97255"/>
    <w:rsid w:val="00AA0F89"/>
    <w:rsid w:val="00AA5D95"/>
    <w:rsid w:val="00AA6780"/>
    <w:rsid w:val="00AB1BC5"/>
    <w:rsid w:val="00AB2B43"/>
    <w:rsid w:val="00AD00AF"/>
    <w:rsid w:val="00AD1035"/>
    <w:rsid w:val="00AD5A9F"/>
    <w:rsid w:val="00AD6BC7"/>
    <w:rsid w:val="00AD6C68"/>
    <w:rsid w:val="00AD7737"/>
    <w:rsid w:val="00AE082F"/>
    <w:rsid w:val="00AE3F41"/>
    <w:rsid w:val="00AE4A49"/>
    <w:rsid w:val="00AF4049"/>
    <w:rsid w:val="00AF4FE2"/>
    <w:rsid w:val="00B01187"/>
    <w:rsid w:val="00B0289B"/>
    <w:rsid w:val="00B057E8"/>
    <w:rsid w:val="00B13C09"/>
    <w:rsid w:val="00B225E5"/>
    <w:rsid w:val="00B32671"/>
    <w:rsid w:val="00B337D7"/>
    <w:rsid w:val="00B3743B"/>
    <w:rsid w:val="00B3788A"/>
    <w:rsid w:val="00B415F4"/>
    <w:rsid w:val="00B41E3A"/>
    <w:rsid w:val="00B43C32"/>
    <w:rsid w:val="00B47643"/>
    <w:rsid w:val="00B47B30"/>
    <w:rsid w:val="00B5203C"/>
    <w:rsid w:val="00B546F8"/>
    <w:rsid w:val="00B619BD"/>
    <w:rsid w:val="00B61DD4"/>
    <w:rsid w:val="00B6305D"/>
    <w:rsid w:val="00B72187"/>
    <w:rsid w:val="00B75849"/>
    <w:rsid w:val="00B80470"/>
    <w:rsid w:val="00B814C1"/>
    <w:rsid w:val="00B8564F"/>
    <w:rsid w:val="00B90B9B"/>
    <w:rsid w:val="00B95B72"/>
    <w:rsid w:val="00BA4C29"/>
    <w:rsid w:val="00BA7125"/>
    <w:rsid w:val="00BA7978"/>
    <w:rsid w:val="00BA7BC7"/>
    <w:rsid w:val="00BB155F"/>
    <w:rsid w:val="00BB18DE"/>
    <w:rsid w:val="00BB5C0F"/>
    <w:rsid w:val="00BC07B0"/>
    <w:rsid w:val="00BC33C7"/>
    <w:rsid w:val="00BC3CAD"/>
    <w:rsid w:val="00BC4C02"/>
    <w:rsid w:val="00BD413A"/>
    <w:rsid w:val="00BD471A"/>
    <w:rsid w:val="00BD51CA"/>
    <w:rsid w:val="00BE0084"/>
    <w:rsid w:val="00BE4447"/>
    <w:rsid w:val="00BF0645"/>
    <w:rsid w:val="00BF6854"/>
    <w:rsid w:val="00C022B9"/>
    <w:rsid w:val="00C0573A"/>
    <w:rsid w:val="00C14C21"/>
    <w:rsid w:val="00C16656"/>
    <w:rsid w:val="00C22E65"/>
    <w:rsid w:val="00C23B4D"/>
    <w:rsid w:val="00C268FC"/>
    <w:rsid w:val="00C310B7"/>
    <w:rsid w:val="00C334FB"/>
    <w:rsid w:val="00C4161E"/>
    <w:rsid w:val="00C4162B"/>
    <w:rsid w:val="00C41BEB"/>
    <w:rsid w:val="00C47EA6"/>
    <w:rsid w:val="00C520C2"/>
    <w:rsid w:val="00C520CF"/>
    <w:rsid w:val="00C5426F"/>
    <w:rsid w:val="00C56E40"/>
    <w:rsid w:val="00C657B3"/>
    <w:rsid w:val="00C73C91"/>
    <w:rsid w:val="00C770CA"/>
    <w:rsid w:val="00C809D7"/>
    <w:rsid w:val="00C85DBF"/>
    <w:rsid w:val="00C86511"/>
    <w:rsid w:val="00C87060"/>
    <w:rsid w:val="00C913CC"/>
    <w:rsid w:val="00C9275A"/>
    <w:rsid w:val="00C955B3"/>
    <w:rsid w:val="00CA4ECF"/>
    <w:rsid w:val="00CA5B70"/>
    <w:rsid w:val="00CB4C5D"/>
    <w:rsid w:val="00CC2210"/>
    <w:rsid w:val="00CC6AE6"/>
    <w:rsid w:val="00CC6C0B"/>
    <w:rsid w:val="00CC7138"/>
    <w:rsid w:val="00CD242B"/>
    <w:rsid w:val="00CD624F"/>
    <w:rsid w:val="00CD799F"/>
    <w:rsid w:val="00CE2F99"/>
    <w:rsid w:val="00CE62E1"/>
    <w:rsid w:val="00CE696C"/>
    <w:rsid w:val="00CF3BB2"/>
    <w:rsid w:val="00D02301"/>
    <w:rsid w:val="00D06DDB"/>
    <w:rsid w:val="00D07760"/>
    <w:rsid w:val="00D22E4D"/>
    <w:rsid w:val="00D23C16"/>
    <w:rsid w:val="00D33664"/>
    <w:rsid w:val="00D34D81"/>
    <w:rsid w:val="00D4783D"/>
    <w:rsid w:val="00D47EEF"/>
    <w:rsid w:val="00D541BC"/>
    <w:rsid w:val="00D61CBD"/>
    <w:rsid w:val="00D64882"/>
    <w:rsid w:val="00D651C9"/>
    <w:rsid w:val="00D731AB"/>
    <w:rsid w:val="00D732D2"/>
    <w:rsid w:val="00D805D5"/>
    <w:rsid w:val="00D8294D"/>
    <w:rsid w:val="00D97F9B"/>
    <w:rsid w:val="00DA2097"/>
    <w:rsid w:val="00DA7B84"/>
    <w:rsid w:val="00DB296B"/>
    <w:rsid w:val="00DB3ACB"/>
    <w:rsid w:val="00DC2499"/>
    <w:rsid w:val="00DC5C16"/>
    <w:rsid w:val="00DC5DF2"/>
    <w:rsid w:val="00DC6546"/>
    <w:rsid w:val="00DC79EA"/>
    <w:rsid w:val="00DE26E7"/>
    <w:rsid w:val="00DF454E"/>
    <w:rsid w:val="00E02FE1"/>
    <w:rsid w:val="00E12684"/>
    <w:rsid w:val="00E17FA9"/>
    <w:rsid w:val="00E247A3"/>
    <w:rsid w:val="00E36EB3"/>
    <w:rsid w:val="00E40393"/>
    <w:rsid w:val="00E43AC2"/>
    <w:rsid w:val="00E47CC3"/>
    <w:rsid w:val="00E517C3"/>
    <w:rsid w:val="00E533FA"/>
    <w:rsid w:val="00E5376D"/>
    <w:rsid w:val="00E56CEB"/>
    <w:rsid w:val="00E64162"/>
    <w:rsid w:val="00E64B4A"/>
    <w:rsid w:val="00E64CD9"/>
    <w:rsid w:val="00E6718A"/>
    <w:rsid w:val="00E67215"/>
    <w:rsid w:val="00E7076C"/>
    <w:rsid w:val="00E76E07"/>
    <w:rsid w:val="00E80380"/>
    <w:rsid w:val="00E95A5A"/>
    <w:rsid w:val="00EA0546"/>
    <w:rsid w:val="00EA4E31"/>
    <w:rsid w:val="00EB732C"/>
    <w:rsid w:val="00EC50A3"/>
    <w:rsid w:val="00EE6814"/>
    <w:rsid w:val="00EF11DF"/>
    <w:rsid w:val="00EF247F"/>
    <w:rsid w:val="00EF6F21"/>
    <w:rsid w:val="00EF7FD8"/>
    <w:rsid w:val="00F040F9"/>
    <w:rsid w:val="00F05E69"/>
    <w:rsid w:val="00F07C31"/>
    <w:rsid w:val="00F11023"/>
    <w:rsid w:val="00F1149A"/>
    <w:rsid w:val="00F155B0"/>
    <w:rsid w:val="00F17054"/>
    <w:rsid w:val="00F24E21"/>
    <w:rsid w:val="00F2505F"/>
    <w:rsid w:val="00F25C5E"/>
    <w:rsid w:val="00F31C58"/>
    <w:rsid w:val="00F338E0"/>
    <w:rsid w:val="00F3442A"/>
    <w:rsid w:val="00F375E3"/>
    <w:rsid w:val="00F44CB0"/>
    <w:rsid w:val="00F44F8D"/>
    <w:rsid w:val="00F46073"/>
    <w:rsid w:val="00F47FC2"/>
    <w:rsid w:val="00F7180D"/>
    <w:rsid w:val="00F719B6"/>
    <w:rsid w:val="00F74AA3"/>
    <w:rsid w:val="00F80792"/>
    <w:rsid w:val="00F8114C"/>
    <w:rsid w:val="00F86A9F"/>
    <w:rsid w:val="00F922DE"/>
    <w:rsid w:val="00F96D6F"/>
    <w:rsid w:val="00F970BE"/>
    <w:rsid w:val="00FA006E"/>
    <w:rsid w:val="00FA12B2"/>
    <w:rsid w:val="00FA3489"/>
    <w:rsid w:val="00FB06CE"/>
    <w:rsid w:val="00FB3A52"/>
    <w:rsid w:val="00FC73CC"/>
    <w:rsid w:val="00FD1000"/>
    <w:rsid w:val="00FD13C8"/>
    <w:rsid w:val="00FD27AC"/>
    <w:rsid w:val="00FD2BCE"/>
    <w:rsid w:val="00FE0960"/>
    <w:rsid w:val="00FE6402"/>
    <w:rsid w:val="00FE77BA"/>
    <w:rsid w:val="00FF1973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27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452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B59D2"/>
    <w:pPr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rsid w:val="009B59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B59D2"/>
    <w:pPr>
      <w:tabs>
        <w:tab w:val="center" w:pos="4986"/>
        <w:tab w:val="right" w:pos="9972"/>
      </w:tabs>
    </w:pPr>
  </w:style>
  <w:style w:type="character" w:customStyle="1" w:styleId="FooterChar">
    <w:name w:val="Footer Char"/>
    <w:link w:val="Footer"/>
    <w:uiPriority w:val="99"/>
    <w:rsid w:val="009B59D2"/>
    <w:rPr>
      <w:sz w:val="24"/>
      <w:szCs w:val="24"/>
    </w:rPr>
  </w:style>
  <w:style w:type="paragraph" w:customStyle="1" w:styleId="H1">
    <w:name w:val="H1"/>
    <w:basedOn w:val="Normal"/>
    <w:next w:val="Normal"/>
    <w:rsid w:val="00BB5C0F"/>
    <w:pPr>
      <w:keepNext/>
      <w:spacing w:before="100" w:after="100"/>
      <w:outlineLvl w:val="1"/>
    </w:pPr>
    <w:rPr>
      <w:b/>
      <w:snapToGrid w:val="0"/>
      <w:kern w:val="36"/>
      <w:sz w:val="48"/>
      <w:szCs w:val="20"/>
    </w:rPr>
  </w:style>
  <w:style w:type="paragraph" w:customStyle="1" w:styleId="Pa3">
    <w:name w:val="Pa3"/>
    <w:basedOn w:val="Normal"/>
    <w:next w:val="Normal"/>
    <w:rsid w:val="00B43C32"/>
    <w:pPr>
      <w:autoSpaceDE w:val="0"/>
      <w:autoSpaceDN w:val="0"/>
      <w:adjustRightInd w:val="0"/>
      <w:spacing w:line="241" w:lineRule="atLeast"/>
    </w:pPr>
    <w:rPr>
      <w:rFonts w:ascii="Helvetica" w:hAnsi="Helvetica"/>
    </w:rPr>
  </w:style>
  <w:style w:type="character" w:customStyle="1" w:styleId="A5">
    <w:name w:val="A5"/>
    <w:rsid w:val="00B43C32"/>
    <w:rPr>
      <w:rFonts w:cs="Helvetica"/>
      <w:b/>
      <w:bCs/>
      <w:color w:val="000000"/>
      <w:sz w:val="44"/>
      <w:szCs w:val="44"/>
    </w:rPr>
  </w:style>
  <w:style w:type="character" w:styleId="CommentReference">
    <w:name w:val="annotation reference"/>
    <w:semiHidden/>
    <w:rsid w:val="00CC6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C6C0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C6C0B"/>
    <w:rPr>
      <w:b/>
      <w:bCs/>
    </w:rPr>
  </w:style>
  <w:style w:type="paragraph" w:styleId="ListParagraph">
    <w:name w:val="List Paragraph"/>
    <w:basedOn w:val="Normal"/>
    <w:uiPriority w:val="34"/>
    <w:qFormat/>
    <w:rsid w:val="00976B86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CommentTextChar">
    <w:name w:val="Comment Text Char"/>
    <w:link w:val="CommentText"/>
    <w:uiPriority w:val="99"/>
    <w:rsid w:val="00976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Society Institute</vt:lpstr>
    </vt:vector>
  </TitlesOfParts>
  <Company>OSI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Society Institute</dc:title>
  <dc:subject/>
  <dc:creator>Tamar Ezer</dc:creator>
  <cp:keywords/>
  <cp:lastModifiedBy>com-12</cp:lastModifiedBy>
  <cp:revision>2</cp:revision>
  <cp:lastPrinted>2013-10-21T07:55:00Z</cp:lastPrinted>
  <dcterms:created xsi:type="dcterms:W3CDTF">2014-04-26T11:14:00Z</dcterms:created>
  <dcterms:modified xsi:type="dcterms:W3CDTF">2014-04-26T11:14:00Z</dcterms:modified>
</cp:coreProperties>
</file>